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E2772C"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E2772C">
      <w:pPr>
        <w:spacing w:after="0" w:line="408" w:lineRule="auto"/>
        <w:ind w:left="120"/>
        <w:jc w:val="center"/>
        <w:rPr>
          <w:lang w:val="ru-RU"/>
        </w:rPr>
      </w:pPr>
      <w:r>
        <w:rPr>
          <w:rFonts w:ascii="Times New Roman" w:hAnsi="Times New Roman"/>
          <w:color w:val="000000"/>
          <w:sz w:val="28"/>
          <w:lang w:val="ru-RU"/>
        </w:rPr>
        <w:t xml:space="preserve">для обучающихся 8 </w:t>
      </w:r>
      <w:r w:rsidR="00961431" w:rsidRPr="003B7366">
        <w:rPr>
          <w:rFonts w:ascii="Times New Roman" w:hAnsi="Times New Roman"/>
          <w:color w:val="000000"/>
          <w:sz w:val="28"/>
          <w:lang w:val="ru-RU"/>
        </w:rPr>
        <w:t xml:space="preserve">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2023</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8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 Карманные деньги.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Виды отдыха в различное время года. 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флора и фауна. Проблемы экологии. Климат, погода. Стихийные бедствия.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Условия проживания в городской (сельской) местности.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w:t>
      </w:r>
      <w:r w:rsidRPr="003B7366">
        <w:rPr>
          <w:rFonts w:ascii="Times New Roman" w:hAnsi="Times New Roman"/>
          <w:color w:val="000000"/>
          <w:sz w:val="28"/>
          <w:lang w:val="ru-RU"/>
        </w:rPr>
        <w:lastRenderedPageBreak/>
        <w:t>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7 реплик со стороны каждого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выражение и аргументирование своего мнения по отношению </w:t>
      </w:r>
      <w:proofErr w:type="gramStart"/>
      <w:r w:rsidRPr="003B7366">
        <w:rPr>
          <w:rFonts w:ascii="Times New Roman" w:hAnsi="Times New Roman"/>
          <w:color w:val="000000"/>
          <w:sz w:val="28"/>
          <w:lang w:val="ru-RU"/>
        </w:rPr>
        <w:t>к</w:t>
      </w:r>
      <w:proofErr w:type="gramEnd"/>
      <w:r w:rsidRPr="003B7366">
        <w:rPr>
          <w:rFonts w:ascii="Times New Roman" w:hAnsi="Times New Roman"/>
          <w:color w:val="000000"/>
          <w:sz w:val="28"/>
          <w:lang w:val="ru-RU"/>
        </w:rPr>
        <w:t xml:space="preserve"> услышанному (прочитанному);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рассказа по картинкам;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изложение результатов выполненной проектной работы.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9–10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3B7366">
        <w:rPr>
          <w:rFonts w:ascii="Times New Roman" w:hAnsi="Times New Roman"/>
          <w:color w:val="000000"/>
          <w:sz w:val="28"/>
          <w:lang w:val="ru-RU"/>
        </w:rPr>
        <w:lastRenderedPageBreak/>
        <w:t>использование переспрос или просьбу повторить для уточнения отдельных деталей.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w:t>
      </w:r>
      <w:r w:rsidRPr="003B7366">
        <w:rPr>
          <w:rFonts w:ascii="Times New Roman" w:hAnsi="Times New Roman"/>
          <w:color w:val="000000"/>
          <w:sz w:val="28"/>
          <w:lang w:val="ru-RU"/>
        </w:rPr>
        <w:lastRenderedPageBreak/>
        <w:t>(явной) форме, оценивать найденную информацию с точки зрения её значимости для решения коммуникативной задачи.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350–500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плана (тезисов) устного или письменного сообщения;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110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B7366">
        <w:rPr>
          <w:rFonts w:ascii="Times New Roman" w:hAnsi="Times New Roman"/>
          <w:color w:val="000000"/>
          <w:sz w:val="28"/>
          <w:lang w:val="ru-RU"/>
        </w:rPr>
        <w:t>/</w:t>
      </w:r>
      <w:r>
        <w:rPr>
          <w:rFonts w:ascii="Times New Roman" w:hAnsi="Times New Roman"/>
          <w:color w:val="000000"/>
          <w:sz w:val="28"/>
        </w:rPr>
        <w:t>first</w:t>
      </w:r>
      <w:r w:rsidRPr="003B7366">
        <w:rPr>
          <w:rFonts w:ascii="Times New Roman" w:hAnsi="Times New Roman"/>
          <w:color w:val="000000"/>
          <w:sz w:val="28"/>
          <w:lang w:val="ru-RU"/>
        </w:rPr>
        <w:t xml:space="preserve"> </w:t>
      </w:r>
      <w:r>
        <w:rPr>
          <w:rFonts w:ascii="Times New Roman" w:hAnsi="Times New Roman"/>
          <w:color w:val="000000"/>
          <w:sz w:val="28"/>
        </w:rPr>
        <w:t>of</w:t>
      </w:r>
      <w:r w:rsidRPr="003B7366">
        <w:rPr>
          <w:rFonts w:ascii="Times New Roman" w:hAnsi="Times New Roman"/>
          <w:color w:val="000000"/>
          <w:sz w:val="28"/>
          <w:lang w:val="ru-RU"/>
        </w:rPr>
        <w:t xml:space="preserve"> </w:t>
      </w:r>
      <w:r>
        <w:rPr>
          <w:rFonts w:ascii="Times New Roman" w:hAnsi="Times New Roman"/>
          <w:color w:val="000000"/>
          <w:sz w:val="28"/>
        </w:rPr>
        <w:t>all</w:t>
      </w:r>
      <w:r w:rsidRPr="003B7366">
        <w:rPr>
          <w:rFonts w:ascii="Times New Roman" w:hAnsi="Times New Roman"/>
          <w:color w:val="000000"/>
          <w:sz w:val="28"/>
          <w:lang w:val="ru-RU"/>
        </w:rPr>
        <w:t xml:space="preserve">, </w:t>
      </w:r>
      <w:r>
        <w:rPr>
          <w:rFonts w:ascii="Times New Roman" w:hAnsi="Times New Roman"/>
          <w:color w:val="000000"/>
          <w:sz w:val="28"/>
        </w:rPr>
        <w:t>secondly</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one</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other</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3B736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B7366">
        <w:rPr>
          <w:rFonts w:ascii="Times New Roman" w:hAnsi="Times New Roman"/>
          <w:color w:val="000000"/>
          <w:sz w:val="28"/>
          <w:lang w:val="ru-RU"/>
        </w:rPr>
        <w:t xml:space="preserve"> (</w:t>
      </w:r>
      <w:r>
        <w:rPr>
          <w:rFonts w:ascii="Times New Roman" w:hAnsi="Times New Roman"/>
          <w:color w:val="000000"/>
          <w:sz w:val="28"/>
        </w:rPr>
        <w:t>performance</w:t>
      </w:r>
      <w:r w:rsidRPr="003B7366">
        <w:rPr>
          <w:rFonts w:ascii="Times New Roman" w:hAnsi="Times New Roman"/>
          <w:color w:val="000000"/>
          <w:sz w:val="28"/>
          <w:lang w:val="ru-RU"/>
        </w:rPr>
        <w:t>/</w:t>
      </w:r>
      <w:r>
        <w:rPr>
          <w:rFonts w:ascii="Times New Roman" w:hAnsi="Times New Roman"/>
          <w:color w:val="000000"/>
          <w:sz w:val="28"/>
        </w:rPr>
        <w:t>residence</w:t>
      </w:r>
      <w:r w:rsidRPr="003B736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3B7366">
        <w:rPr>
          <w:rFonts w:ascii="Times New Roman" w:hAnsi="Times New Roman"/>
          <w:color w:val="000000"/>
          <w:sz w:val="28"/>
          <w:lang w:val="ru-RU"/>
        </w:rPr>
        <w:t xml:space="preserve"> (</w:t>
      </w:r>
      <w:r>
        <w:rPr>
          <w:rFonts w:ascii="Times New Roman" w:hAnsi="Times New Roman"/>
          <w:color w:val="000000"/>
          <w:sz w:val="28"/>
        </w:rPr>
        <w:t>activity</w:t>
      </w:r>
      <w:r w:rsidRPr="003B7366">
        <w:rPr>
          <w:rFonts w:ascii="Times New Roman" w:hAnsi="Times New Roman"/>
          <w:color w:val="000000"/>
          <w:sz w:val="28"/>
          <w:lang w:val="ru-RU"/>
        </w:rPr>
        <w:t>); -</w:t>
      </w:r>
      <w:r>
        <w:rPr>
          <w:rFonts w:ascii="Times New Roman" w:hAnsi="Times New Roman"/>
          <w:color w:val="000000"/>
          <w:sz w:val="28"/>
        </w:rPr>
        <w:t>ship</w:t>
      </w:r>
      <w:r w:rsidRPr="003B7366">
        <w:rPr>
          <w:rFonts w:ascii="Times New Roman" w:hAnsi="Times New Roman"/>
          <w:color w:val="000000"/>
          <w:sz w:val="28"/>
          <w:lang w:val="ru-RU"/>
        </w:rPr>
        <w:t xml:space="preserve"> (</w:t>
      </w:r>
      <w:r>
        <w:rPr>
          <w:rFonts w:ascii="Times New Roman" w:hAnsi="Times New Roman"/>
          <w:color w:val="000000"/>
          <w:sz w:val="28"/>
        </w:rPr>
        <w:t>friendship</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B7366">
        <w:rPr>
          <w:rFonts w:ascii="Times New Roman" w:hAnsi="Times New Roman"/>
          <w:color w:val="000000"/>
          <w:sz w:val="28"/>
          <w:lang w:val="ru-RU"/>
        </w:rPr>
        <w:t>- (</w:t>
      </w:r>
      <w:r>
        <w:rPr>
          <w:rFonts w:ascii="Times New Roman" w:hAnsi="Times New Roman"/>
          <w:color w:val="000000"/>
          <w:sz w:val="28"/>
        </w:rPr>
        <w:t>international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interested</w:t>
      </w:r>
      <w:r w:rsidRPr="003B7366">
        <w:rPr>
          <w:rFonts w:ascii="Times New Roman" w:hAnsi="Times New Roman"/>
          <w:color w:val="000000"/>
          <w:sz w:val="28"/>
          <w:lang w:val="ru-RU"/>
        </w:rPr>
        <w:t>/</w:t>
      </w:r>
      <w:r>
        <w:rPr>
          <w:rFonts w:ascii="Times New Roman" w:hAnsi="Times New Roman"/>
          <w:color w:val="000000"/>
          <w:sz w:val="28"/>
        </w:rPr>
        <w:t>interesting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конверсия: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xml:space="preserve"> – </w:t>
      </w:r>
      <w:r>
        <w:rPr>
          <w:rFonts w:ascii="Times New Roman" w:hAnsi="Times New Roman"/>
          <w:color w:val="000000"/>
          <w:sz w:val="28"/>
        </w:rPr>
        <w:t>a</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образование глагола от имени существительного (</w:t>
      </w:r>
      <w:proofErr w:type="spellStart"/>
      <w:r>
        <w:rPr>
          <w:rFonts w:ascii="Times New Roman" w:hAnsi="Times New Roman"/>
          <w:color w:val="000000"/>
          <w:sz w:val="28"/>
        </w:rPr>
        <w:t>a</w:t>
      </w:r>
      <w:proofErr w:type="spellEnd"/>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B7366">
        <w:rPr>
          <w:rFonts w:ascii="Times New Roman" w:hAnsi="Times New Roman"/>
          <w:color w:val="000000"/>
          <w:sz w:val="28"/>
          <w:lang w:val="ru-RU"/>
        </w:rPr>
        <w:t xml:space="preserve"> –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rich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Многозначные лексические единицы. Синонимы. Антонимы. </w:t>
      </w:r>
      <w:r w:rsidRPr="00FC76E6">
        <w:rPr>
          <w:rFonts w:ascii="Times New Roman" w:hAnsi="Times New Roman"/>
          <w:color w:val="000000"/>
          <w:sz w:val="28"/>
          <w:lang w:val="ru-RU"/>
        </w:rPr>
        <w:t xml:space="preserve">Интернациональные слова. </w:t>
      </w:r>
      <w:r w:rsidRPr="003B7366">
        <w:rPr>
          <w:rFonts w:ascii="Times New Roman" w:hAnsi="Times New Roman"/>
          <w:color w:val="000000"/>
          <w:sz w:val="28"/>
          <w:lang w:val="ru-RU"/>
        </w:rPr>
        <w:t>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B7366">
        <w:rPr>
          <w:rFonts w:ascii="Times New Roman" w:hAnsi="Times New Roman"/>
          <w:color w:val="000000"/>
          <w:sz w:val="28"/>
          <w:lang w:val="ru-RU"/>
        </w:rPr>
        <w:t xml:space="preserve">, </w:t>
      </w:r>
      <w:r>
        <w:rPr>
          <w:rFonts w:ascii="Times New Roman" w:hAnsi="Times New Roman"/>
          <w:color w:val="000000"/>
          <w:sz w:val="28"/>
        </w:rPr>
        <w:t>however</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at</w:t>
      </w:r>
      <w:r w:rsidRPr="003B7366">
        <w:rPr>
          <w:rFonts w:ascii="Times New Roman" w:hAnsi="Times New Roman"/>
          <w:color w:val="000000"/>
          <w:sz w:val="28"/>
          <w:lang w:val="ru-RU"/>
        </w:rPr>
        <w:t xml:space="preserve"> </w:t>
      </w:r>
      <w:r>
        <w:rPr>
          <w:rFonts w:ascii="Times New Roman" w:hAnsi="Times New Roman"/>
          <w:color w:val="000000"/>
          <w:sz w:val="28"/>
        </w:rPr>
        <w:t>last</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Default="0096143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Согласование времен в рамках сложного предложения.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B7366">
        <w:rPr>
          <w:rFonts w:ascii="Times New Roman" w:hAnsi="Times New Roman"/>
          <w:color w:val="000000"/>
          <w:sz w:val="28"/>
          <w:lang w:val="ru-RU"/>
        </w:rPr>
        <w:t xml:space="preserve">, </w:t>
      </w:r>
      <w:r>
        <w:rPr>
          <w:rFonts w:ascii="Times New Roman" w:hAnsi="Times New Roman"/>
          <w:color w:val="000000"/>
          <w:sz w:val="28"/>
        </w:rPr>
        <w:t>police</w:t>
      </w:r>
      <w:r w:rsidRPr="003B7366">
        <w:rPr>
          <w:rFonts w:ascii="Times New Roman" w:hAnsi="Times New Roman"/>
          <w:color w:val="000000"/>
          <w:sz w:val="28"/>
          <w:lang w:val="ru-RU"/>
        </w:rPr>
        <w:t>) со сказуемым.</w:t>
      </w:r>
    </w:p>
    <w:p w:rsidR="00FA56CD" w:rsidRDefault="0096143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rsidR="00FA56CD" w:rsidRDefault="0096143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be</w:t>
      </w:r>
      <w:proofErr w:type="spellEnd"/>
      <w:r>
        <w:rPr>
          <w:rFonts w:ascii="Times New Roman" w:hAnsi="Times New Roman"/>
          <w:color w:val="000000"/>
          <w:sz w:val="28"/>
        </w:rPr>
        <w:t xml:space="preserv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FA56CD" w:rsidRDefault="0096143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rsidR="00FA56CD" w:rsidRDefault="00961431">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Модальные глаголы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Наречия </w:t>
      </w:r>
      <w:r>
        <w:rPr>
          <w:rFonts w:ascii="Times New Roman" w:hAnsi="Times New Roman"/>
          <w:color w:val="000000"/>
          <w:sz w:val="28"/>
        </w:rPr>
        <w:t>too</w:t>
      </w:r>
      <w:r w:rsidRPr="003B7366">
        <w:rPr>
          <w:rFonts w:ascii="Times New Roman" w:hAnsi="Times New Roman"/>
          <w:color w:val="000000"/>
          <w:sz w:val="28"/>
          <w:lang w:val="ru-RU"/>
        </w:rPr>
        <w:t xml:space="preserve"> – </w:t>
      </w:r>
      <w:r>
        <w:rPr>
          <w:rFonts w:ascii="Times New Roman" w:hAnsi="Times New Roman"/>
          <w:color w:val="000000"/>
          <w:sz w:val="28"/>
        </w:rPr>
        <w:t>enough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B736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B7366">
        <w:rPr>
          <w:rFonts w:ascii="Times New Roman" w:hAnsi="Times New Roman"/>
          <w:color w:val="000000"/>
          <w:sz w:val="28"/>
          <w:lang w:val="ru-RU"/>
        </w:rPr>
        <w:t xml:space="preserve">, </w:t>
      </w:r>
      <w:r>
        <w:rPr>
          <w:rFonts w:ascii="Times New Roman" w:hAnsi="Times New Roman"/>
          <w:color w:val="000000"/>
          <w:sz w:val="28"/>
        </w:rPr>
        <w:t>nothing</w:t>
      </w:r>
      <w:r w:rsidRPr="003B7366">
        <w:rPr>
          <w:rFonts w:ascii="Times New Roman" w:hAnsi="Times New Roman"/>
          <w:color w:val="000000"/>
          <w:sz w:val="28"/>
          <w:lang w:val="ru-RU"/>
        </w:rPr>
        <w:t xml:space="preserve"> и другие), </w:t>
      </w:r>
      <w:r>
        <w:rPr>
          <w:rFonts w:ascii="Times New Roman" w:hAnsi="Times New Roman"/>
          <w:color w:val="000000"/>
          <w:sz w:val="28"/>
        </w:rPr>
        <w:t>none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lastRenderedPageBreak/>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Социокультурный</w:t>
      </w:r>
      <w:proofErr w:type="spellEnd"/>
      <w:r w:rsidRPr="003B7366">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Соблюдение нормы вежливости в межкультурном общении.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Знание </w:t>
      </w:r>
      <w:proofErr w:type="spellStart"/>
      <w:r w:rsidRPr="003B7366">
        <w:rPr>
          <w:rFonts w:ascii="Times New Roman" w:hAnsi="Times New Roman"/>
          <w:color w:val="000000"/>
          <w:sz w:val="28"/>
          <w:lang w:val="ru-RU"/>
        </w:rPr>
        <w:t>социокультурного</w:t>
      </w:r>
      <w:proofErr w:type="spellEnd"/>
      <w:r w:rsidRPr="003B7366">
        <w:rPr>
          <w:rFonts w:ascii="Times New Roman" w:hAnsi="Times New Roman"/>
          <w:color w:val="000000"/>
          <w:sz w:val="28"/>
          <w:lang w:val="ru-RU"/>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w:t>
      </w:r>
      <w:r w:rsidRPr="003B7366">
        <w:rPr>
          <w:rFonts w:ascii="Times New Roman" w:hAnsi="Times New Roman"/>
          <w:color w:val="000000"/>
          <w:sz w:val="28"/>
          <w:lang w:val="ru-RU"/>
        </w:rPr>
        <w:lastRenderedPageBreak/>
        <w:t>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lastRenderedPageBreak/>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lastRenderedPageBreak/>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lastRenderedPageBreak/>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8 классе</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w:t>
      </w:r>
      <w:r w:rsidRPr="003B7366">
        <w:rPr>
          <w:rFonts w:ascii="Times New Roman" w:hAnsi="Times New Roman"/>
          <w:color w:val="000000"/>
          <w:sz w:val="28"/>
          <w:lang w:val="ru-RU"/>
        </w:rPr>
        <w:lastRenderedPageBreak/>
        <w:t xml:space="preserve">(интересующей,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3B7366">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3B7366">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3B7366">
        <w:rPr>
          <w:rFonts w:ascii="Times New Roman" w:hAnsi="Times New Roman"/>
          <w:color w:val="000000"/>
          <w:sz w:val="28"/>
          <w:lang w:val="ru-RU"/>
        </w:rPr>
        <w:t>, -</w:t>
      </w:r>
      <w:r>
        <w:rPr>
          <w:rFonts w:ascii="Times New Roman" w:hAnsi="Times New Roman"/>
          <w:color w:val="000000"/>
          <w:sz w:val="28"/>
        </w:rPr>
        <w:t>ship</w:t>
      </w:r>
      <w:r w:rsidRPr="003B7366">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3B736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B736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xml:space="preserve"> – </w:t>
      </w:r>
      <w:r>
        <w:rPr>
          <w:rFonts w:ascii="Times New Roman" w:hAnsi="Times New Roman"/>
          <w:color w:val="000000"/>
          <w:sz w:val="28"/>
        </w:rPr>
        <w:t>a</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глагол от имени существительного (</w:t>
      </w:r>
      <w:proofErr w:type="spellStart"/>
      <w:r>
        <w:rPr>
          <w:rFonts w:ascii="Times New Roman" w:hAnsi="Times New Roman"/>
          <w:color w:val="000000"/>
          <w:sz w:val="28"/>
        </w:rPr>
        <w:t>a</w:t>
      </w:r>
      <w:proofErr w:type="spellEnd"/>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B7366">
        <w:rPr>
          <w:rFonts w:ascii="Times New Roman" w:hAnsi="Times New Roman"/>
          <w:color w:val="000000"/>
          <w:sz w:val="28"/>
          <w:lang w:val="ru-RU"/>
        </w:rPr>
        <w:t xml:space="preserve"> –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rich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распознавать и употреблять в устной и письменной </w:t>
      </w:r>
      <w:proofErr w:type="gramStart"/>
      <w:r w:rsidRPr="003B7366">
        <w:rPr>
          <w:rFonts w:ascii="Times New Roman" w:hAnsi="Times New Roman"/>
          <w:color w:val="000000"/>
          <w:sz w:val="28"/>
          <w:lang w:val="ru-RU"/>
        </w:rPr>
        <w:t>речи</w:t>
      </w:r>
      <w:proofErr w:type="gramEnd"/>
      <w:r w:rsidRPr="003B7366">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времён в рамках сложного предложения;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B7366">
        <w:rPr>
          <w:rFonts w:ascii="Times New Roman" w:hAnsi="Times New Roman"/>
          <w:color w:val="000000"/>
          <w:sz w:val="28"/>
          <w:lang w:val="ru-RU"/>
        </w:rPr>
        <w:t xml:space="preserve">, </w:t>
      </w:r>
      <w:r>
        <w:rPr>
          <w:rFonts w:ascii="Times New Roman" w:hAnsi="Times New Roman"/>
          <w:color w:val="000000"/>
          <w:sz w:val="28"/>
        </w:rPr>
        <w:t>police</w:t>
      </w:r>
      <w:r w:rsidRPr="003B7366">
        <w:rPr>
          <w:rFonts w:ascii="Times New Roman" w:hAnsi="Times New Roman"/>
          <w:color w:val="000000"/>
          <w:sz w:val="28"/>
          <w:lang w:val="ru-RU"/>
        </w:rPr>
        <w:t>), со сказуемым;</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модальные глаголы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неличные формы глагола (инфинитив, герундий, причастия настоящего и прошедшего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наречия </w:t>
      </w:r>
      <w:r>
        <w:rPr>
          <w:rFonts w:ascii="Times New Roman" w:hAnsi="Times New Roman"/>
          <w:color w:val="000000"/>
          <w:sz w:val="28"/>
        </w:rPr>
        <w:t>too</w:t>
      </w:r>
      <w:r w:rsidRPr="003B7366">
        <w:rPr>
          <w:rFonts w:ascii="Times New Roman" w:hAnsi="Times New Roman"/>
          <w:color w:val="000000"/>
          <w:sz w:val="28"/>
          <w:lang w:val="ru-RU"/>
        </w:rPr>
        <w:t xml:space="preserve"> – </w:t>
      </w:r>
      <w:r>
        <w:rPr>
          <w:rFonts w:ascii="Times New Roman" w:hAnsi="Times New Roman"/>
          <w:color w:val="000000"/>
          <w:sz w:val="28"/>
        </w:rPr>
        <w:t>enough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B736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B7366">
        <w:rPr>
          <w:rFonts w:ascii="Times New Roman" w:hAnsi="Times New Roman"/>
          <w:color w:val="000000"/>
          <w:sz w:val="28"/>
          <w:lang w:val="ru-RU"/>
        </w:rPr>
        <w:t xml:space="preserve">, </w:t>
      </w:r>
      <w:r>
        <w:rPr>
          <w:rFonts w:ascii="Times New Roman" w:hAnsi="Times New Roman"/>
          <w:color w:val="000000"/>
          <w:sz w:val="28"/>
        </w:rPr>
        <w:t>nothing</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 xml:space="preserve">.), </w:t>
      </w:r>
      <w:r>
        <w:rPr>
          <w:rFonts w:ascii="Times New Roman" w:hAnsi="Times New Roman"/>
          <w:color w:val="000000"/>
          <w:sz w:val="28"/>
        </w:rPr>
        <w:t>none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Default="00D4794E" w:rsidP="00D4794E">
      <w:pPr>
        <w:jc w:val="center"/>
        <w:rPr>
          <w:rFonts w:ascii="Times New Roman" w:hAnsi="Times New Roman"/>
          <w:b/>
          <w:sz w:val="28"/>
          <w:lang w:val="ru-RU"/>
        </w:rPr>
      </w:pPr>
      <w:bookmarkStart w:id="5" w:name="block-3776280"/>
      <w:bookmarkEnd w:id="4"/>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roofErr w:type="spellStart"/>
      <w:r w:rsidRPr="00FE45A9">
        <w:rPr>
          <w:rFonts w:ascii="Times New Roman" w:hAnsi="Times New Roman"/>
          <w:b/>
          <w:sz w:val="28"/>
        </w:rPr>
        <w:lastRenderedPageBreak/>
        <w:t>Тематический</w:t>
      </w:r>
      <w:proofErr w:type="spellEnd"/>
      <w:r w:rsidRPr="00FE45A9">
        <w:rPr>
          <w:rFonts w:ascii="Times New Roman" w:hAnsi="Times New Roman"/>
          <w:b/>
          <w:sz w:val="28"/>
        </w:rPr>
        <w:t xml:space="preserve"> </w:t>
      </w:r>
      <w:proofErr w:type="spellStart"/>
      <w:r w:rsidRPr="00FE45A9">
        <w:rPr>
          <w:rFonts w:ascii="Times New Roman" w:hAnsi="Times New Roman"/>
          <w:b/>
          <w:sz w:val="28"/>
        </w:rPr>
        <w:t>план</w:t>
      </w:r>
      <w:proofErr w:type="spellEnd"/>
    </w:p>
    <w:p w:rsidR="00D4794E" w:rsidRPr="00D4794E" w:rsidRDefault="00D4794E" w:rsidP="00D4794E">
      <w:pPr>
        <w:jc w:val="center"/>
        <w:rPr>
          <w:rFonts w:ascii="Times New Roman" w:hAnsi="Times New Roman"/>
          <w:b/>
          <w:sz w:val="28"/>
          <w:lang w:val="ru-RU"/>
        </w:rPr>
      </w:pPr>
      <w:r>
        <w:rPr>
          <w:rFonts w:ascii="Times New Roman" w:hAnsi="Times New Roman"/>
          <w:b/>
          <w:sz w:val="28"/>
          <w:lang w:val="ru-RU"/>
        </w:rPr>
        <w:t>8 класс</w:t>
      </w:r>
    </w:p>
    <w:tbl>
      <w:tblPr>
        <w:tblStyle w:val="ac"/>
        <w:tblpPr w:leftFromText="180" w:rightFromText="180" w:vertAnchor="text" w:horzAnchor="margin" w:tblpXSpec="center" w:tblpY="418"/>
        <w:tblW w:w="9039" w:type="dxa"/>
        <w:tblLayout w:type="fixed"/>
        <w:tblLook w:val="04A0"/>
      </w:tblPr>
      <w:tblGrid>
        <w:gridCol w:w="534"/>
        <w:gridCol w:w="6378"/>
        <w:gridCol w:w="2127"/>
      </w:tblGrid>
      <w:tr w:rsidR="00D4794E" w:rsidRPr="00EF1C3D" w:rsidTr="00D4794E">
        <w:trPr>
          <w:trHeight w:val="552"/>
        </w:trPr>
        <w:tc>
          <w:tcPr>
            <w:tcW w:w="534" w:type="dxa"/>
            <w:vMerge w:val="restart"/>
          </w:tcPr>
          <w:p w:rsidR="00D4794E" w:rsidRPr="00EF1C3D" w:rsidRDefault="00D4794E" w:rsidP="002A7C3A">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378" w:type="dxa"/>
            <w:vMerge w:val="restart"/>
          </w:tcPr>
          <w:p w:rsidR="00D4794E" w:rsidRPr="00EF1C3D" w:rsidRDefault="00D4794E" w:rsidP="002A7C3A">
            <w:pPr>
              <w:spacing w:line="480" w:lineRule="auto"/>
              <w:jc w:val="center"/>
              <w:rPr>
                <w:rFonts w:ascii="Times New Roman" w:hAnsi="Times New Roman" w:cs="Times New Roman"/>
                <w:sz w:val="24"/>
                <w:szCs w:val="24"/>
              </w:rPr>
            </w:pPr>
            <w:proofErr w:type="spellStart"/>
            <w:r w:rsidRPr="00E25977">
              <w:rPr>
                <w:rFonts w:ascii="Times New Roman" w:hAnsi="Times New Roman" w:cs="Times New Roman"/>
                <w:b/>
                <w:sz w:val="24"/>
                <w:szCs w:val="24"/>
              </w:rPr>
              <w:t>Разделы</w:t>
            </w:r>
            <w:proofErr w:type="spellEnd"/>
          </w:p>
        </w:tc>
        <w:tc>
          <w:tcPr>
            <w:tcW w:w="2127" w:type="dxa"/>
            <w:vMerge w:val="restart"/>
          </w:tcPr>
          <w:p w:rsidR="00D4794E" w:rsidRPr="00DB0B21" w:rsidRDefault="00D4794E" w:rsidP="002F6027">
            <w:pPr>
              <w:rPr>
                <w:rFonts w:ascii="Times New Roman" w:hAnsi="Times New Roman" w:cs="Times New Roman"/>
                <w:b/>
                <w:sz w:val="24"/>
                <w:szCs w:val="24"/>
              </w:rPr>
            </w:pPr>
            <w:proofErr w:type="spellStart"/>
            <w:r w:rsidRPr="00DB0B21">
              <w:rPr>
                <w:rFonts w:ascii="Times New Roman" w:hAnsi="Times New Roman" w:cs="Times New Roman"/>
                <w:b/>
                <w:sz w:val="24"/>
                <w:szCs w:val="24"/>
              </w:rPr>
              <w:t>Кол-во</w:t>
            </w:r>
            <w:proofErr w:type="spellEnd"/>
          </w:p>
          <w:p w:rsidR="00D4794E" w:rsidRPr="00EF1C3D" w:rsidRDefault="00D4794E" w:rsidP="002F6027">
            <w:pPr>
              <w:rPr>
                <w:rFonts w:ascii="Times New Roman" w:hAnsi="Times New Roman" w:cs="Times New Roman"/>
                <w:sz w:val="24"/>
                <w:szCs w:val="24"/>
              </w:rPr>
            </w:pPr>
            <w:proofErr w:type="spellStart"/>
            <w:r w:rsidRPr="00DB0B21">
              <w:rPr>
                <w:rFonts w:ascii="Times New Roman" w:hAnsi="Times New Roman" w:cs="Times New Roman"/>
                <w:b/>
                <w:sz w:val="24"/>
                <w:szCs w:val="24"/>
              </w:rPr>
              <w:t>часов</w:t>
            </w:r>
            <w:proofErr w:type="spellEnd"/>
          </w:p>
        </w:tc>
      </w:tr>
      <w:tr w:rsidR="00D4794E" w:rsidRPr="00EF1C3D" w:rsidTr="00D4794E">
        <w:trPr>
          <w:trHeight w:val="552"/>
        </w:trPr>
        <w:tc>
          <w:tcPr>
            <w:tcW w:w="534" w:type="dxa"/>
            <w:vMerge/>
          </w:tcPr>
          <w:p w:rsidR="00D4794E" w:rsidRPr="00EF1C3D" w:rsidRDefault="00D4794E" w:rsidP="002A7C3A">
            <w:pPr>
              <w:spacing w:line="480" w:lineRule="auto"/>
              <w:jc w:val="center"/>
              <w:rPr>
                <w:rFonts w:ascii="Times New Roman" w:hAnsi="Times New Roman" w:cs="Times New Roman"/>
                <w:sz w:val="24"/>
                <w:szCs w:val="24"/>
              </w:rPr>
            </w:pPr>
          </w:p>
        </w:tc>
        <w:tc>
          <w:tcPr>
            <w:tcW w:w="6378" w:type="dxa"/>
            <w:vMerge/>
          </w:tcPr>
          <w:p w:rsidR="00D4794E" w:rsidRPr="00EF1C3D" w:rsidRDefault="00D4794E" w:rsidP="002A7C3A">
            <w:pPr>
              <w:spacing w:line="480" w:lineRule="auto"/>
              <w:jc w:val="center"/>
              <w:rPr>
                <w:rFonts w:ascii="Times New Roman" w:hAnsi="Times New Roman" w:cs="Times New Roman"/>
                <w:sz w:val="24"/>
                <w:szCs w:val="24"/>
              </w:rPr>
            </w:pPr>
          </w:p>
        </w:tc>
        <w:tc>
          <w:tcPr>
            <w:tcW w:w="2127" w:type="dxa"/>
            <w:vMerge/>
          </w:tcPr>
          <w:p w:rsidR="00D4794E" w:rsidRPr="00EF1C3D" w:rsidRDefault="00D4794E" w:rsidP="002F6027">
            <w:pPr>
              <w:spacing w:line="480" w:lineRule="auto"/>
              <w:rPr>
                <w:rFonts w:ascii="Times New Roman" w:hAnsi="Times New Roman" w:cs="Times New Roman"/>
                <w:sz w:val="24"/>
                <w:szCs w:val="24"/>
              </w:rPr>
            </w:pP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1</w:t>
            </w:r>
          </w:p>
        </w:tc>
        <w:tc>
          <w:tcPr>
            <w:tcW w:w="6378" w:type="dxa"/>
          </w:tcPr>
          <w:p w:rsidR="00D4794E" w:rsidRPr="00724170" w:rsidRDefault="00D4794E" w:rsidP="002A7C3A">
            <w:pPr>
              <w:spacing w:line="480" w:lineRule="auto"/>
              <w:rPr>
                <w:rFonts w:ascii="Times New Roman" w:hAnsi="Times New Roman" w:cs="Times New Roman"/>
                <w:sz w:val="24"/>
                <w:szCs w:val="24"/>
              </w:rPr>
            </w:pPr>
            <w:proofErr w:type="spellStart"/>
            <w:r w:rsidRPr="00724170">
              <w:rPr>
                <w:rFonts w:ascii="Times New Roman" w:eastAsia="Calibri" w:hAnsi="Times New Roman" w:cs="Times New Roman"/>
                <w:sz w:val="24"/>
              </w:rPr>
              <w:t>Социализация</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13</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2</w:t>
            </w:r>
          </w:p>
        </w:tc>
        <w:tc>
          <w:tcPr>
            <w:tcW w:w="6378" w:type="dxa"/>
          </w:tcPr>
          <w:p w:rsidR="00D4794E" w:rsidRPr="00EF1C3D" w:rsidRDefault="00D4794E" w:rsidP="002A7C3A">
            <w:pPr>
              <w:spacing w:after="200" w:line="480" w:lineRule="auto"/>
              <w:ind w:right="-108"/>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Еда</w:t>
            </w:r>
            <w:proofErr w:type="spellEnd"/>
            <w:r w:rsidRPr="00724170">
              <w:rPr>
                <w:rFonts w:ascii="Times New Roman" w:hAnsi="Times New Roman" w:cs="Times New Roman"/>
                <w:sz w:val="24"/>
                <w:szCs w:val="24"/>
              </w:rPr>
              <w:t xml:space="preserve"> и </w:t>
            </w:r>
            <w:proofErr w:type="spellStart"/>
            <w:r w:rsidRPr="00724170">
              <w:rPr>
                <w:rFonts w:ascii="Times New Roman" w:hAnsi="Times New Roman" w:cs="Times New Roman"/>
                <w:sz w:val="24"/>
                <w:szCs w:val="24"/>
              </w:rPr>
              <w:t>покупки</w:t>
            </w:r>
            <w:proofErr w:type="spellEnd"/>
            <w:r w:rsidRPr="00724170">
              <w:rPr>
                <w:rFonts w:ascii="Times New Roman" w:hAnsi="Times New Roman" w:cs="Times New Roman"/>
                <w:sz w:val="24"/>
                <w:szCs w:val="24"/>
              </w:rPr>
              <w:t>.</w:t>
            </w:r>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3</w:t>
            </w:r>
          </w:p>
        </w:tc>
        <w:tc>
          <w:tcPr>
            <w:tcW w:w="6378" w:type="dxa"/>
          </w:tcPr>
          <w:p w:rsidR="00D4794E" w:rsidRPr="00EF1C3D" w:rsidRDefault="00D4794E" w:rsidP="002A7C3A">
            <w:pPr>
              <w:spacing w:after="200" w:line="480" w:lineRule="auto"/>
              <w:ind w:right="-108"/>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Великие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люди</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4</w:t>
            </w:r>
          </w:p>
        </w:tc>
        <w:tc>
          <w:tcPr>
            <w:tcW w:w="6378" w:type="dxa"/>
          </w:tcPr>
          <w:p w:rsidR="00D4794E" w:rsidRPr="00724170"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eastAsia="Calibri" w:hAnsi="Times New Roman" w:cs="Times New Roman"/>
                <w:sz w:val="24"/>
              </w:rPr>
              <w:t>Будь</w:t>
            </w:r>
            <w:proofErr w:type="spellEnd"/>
            <w:r w:rsidRPr="00724170">
              <w:rPr>
                <w:rFonts w:ascii="Times New Roman" w:eastAsia="Calibri" w:hAnsi="Times New Roman" w:cs="Times New Roman"/>
                <w:sz w:val="24"/>
              </w:rPr>
              <w:t xml:space="preserve"> </w:t>
            </w:r>
            <w:proofErr w:type="spellStart"/>
            <w:r w:rsidRPr="00724170">
              <w:rPr>
                <w:rFonts w:ascii="Times New Roman" w:eastAsia="Calibri" w:hAnsi="Times New Roman" w:cs="Times New Roman"/>
                <w:sz w:val="24"/>
              </w:rPr>
              <w:t>собой</w:t>
            </w:r>
            <w:proofErr w:type="spellEnd"/>
            <w:r w:rsidRPr="00724170">
              <w:rPr>
                <w:rFonts w:ascii="Times New Roman" w:eastAsia="Calibri" w:hAnsi="Times New Roman" w:cs="Times New Roman"/>
                <w:sz w:val="24"/>
              </w:rPr>
              <w:t>!</w:t>
            </w:r>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rPr>
          <w:trHeight w:val="379"/>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5</w:t>
            </w:r>
          </w:p>
        </w:tc>
        <w:tc>
          <w:tcPr>
            <w:tcW w:w="6378" w:type="dxa"/>
          </w:tcPr>
          <w:p w:rsidR="00D4794E" w:rsidRPr="00EF1C3D" w:rsidRDefault="00D4794E" w:rsidP="002A7C3A">
            <w:pPr>
              <w:spacing w:line="276" w:lineRule="auto"/>
              <w:rPr>
                <w:rFonts w:ascii="Times New Roman" w:hAnsi="Times New Roman" w:cs="Times New Roman"/>
                <w:sz w:val="24"/>
                <w:szCs w:val="24"/>
              </w:rPr>
            </w:pPr>
            <w:proofErr w:type="spellStart"/>
            <w:r w:rsidRPr="00724170">
              <w:rPr>
                <w:rFonts w:ascii="Times New Roman" w:hAnsi="Times New Roman" w:cs="Times New Roman"/>
                <w:sz w:val="24"/>
                <w:szCs w:val="24"/>
              </w:rPr>
              <w:t>Глобальные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проблемы</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человечества</w:t>
            </w:r>
            <w:proofErr w:type="spellEnd"/>
            <w:r w:rsidRPr="00724170">
              <w:rPr>
                <w:rFonts w:ascii="Times New Roman" w:hAnsi="Times New Roman" w:cs="Times New Roman"/>
                <w:sz w:val="24"/>
                <w:szCs w:val="24"/>
              </w:rPr>
              <w:t xml:space="preserve"> </w:t>
            </w:r>
          </w:p>
        </w:tc>
        <w:tc>
          <w:tcPr>
            <w:tcW w:w="2127" w:type="dxa"/>
          </w:tcPr>
          <w:p w:rsidR="00D4794E" w:rsidRPr="002F6027" w:rsidRDefault="00D4794E" w:rsidP="002F6027">
            <w:pPr>
              <w:tabs>
                <w:tab w:val="left" w:pos="0"/>
              </w:tabs>
              <w:spacing w:after="200" w:line="480" w:lineRule="auto"/>
              <w:ind w:right="1132"/>
              <w:contextualSpacing/>
              <w:rPr>
                <w:rFonts w:ascii="Times New Roman" w:hAnsi="Times New Roman" w:cs="Times New Roman"/>
                <w:sz w:val="24"/>
                <w:szCs w:val="24"/>
                <w:lang w:val="ru-RU"/>
              </w:rPr>
            </w:pPr>
            <w:r w:rsidRPr="00EF1C3D">
              <w:rPr>
                <w:rFonts w:ascii="Times New Roman" w:hAnsi="Times New Roman" w:cs="Times New Roman"/>
                <w:sz w:val="24"/>
                <w:szCs w:val="24"/>
              </w:rPr>
              <w:t>1</w:t>
            </w:r>
            <w:r w:rsidR="002F6027">
              <w:rPr>
                <w:rFonts w:ascii="Times New Roman" w:hAnsi="Times New Roman" w:cs="Times New Roman"/>
                <w:sz w:val="24"/>
                <w:szCs w:val="24"/>
                <w:lang w:val="ru-RU"/>
              </w:rPr>
              <w:t>3</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6</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Культурный</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обмен</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11</w:t>
            </w:r>
          </w:p>
        </w:tc>
      </w:tr>
      <w:tr w:rsidR="00D4794E" w:rsidRPr="00EF1C3D" w:rsidTr="00D4794E">
        <w:trPr>
          <w:trHeight w:val="315"/>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7</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Образование</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rPr>
          <w:trHeight w:val="270"/>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8</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Свободное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время</w:t>
            </w:r>
            <w:proofErr w:type="spellEnd"/>
          </w:p>
        </w:tc>
        <w:tc>
          <w:tcPr>
            <w:tcW w:w="2127" w:type="dxa"/>
          </w:tcPr>
          <w:p w:rsidR="00D4794E" w:rsidRPr="002F6027" w:rsidRDefault="00D4794E" w:rsidP="002F6027">
            <w:pPr>
              <w:tabs>
                <w:tab w:val="left" w:pos="0"/>
              </w:tabs>
              <w:spacing w:after="200" w:line="480" w:lineRule="auto"/>
              <w:ind w:right="1132"/>
              <w:contextualSpacing/>
              <w:rPr>
                <w:rFonts w:ascii="Times New Roman" w:hAnsi="Times New Roman" w:cs="Times New Roman"/>
                <w:sz w:val="24"/>
                <w:szCs w:val="24"/>
                <w:lang w:val="ru-RU"/>
              </w:rPr>
            </w:pPr>
            <w:r>
              <w:rPr>
                <w:rFonts w:ascii="Times New Roman" w:hAnsi="Times New Roman" w:cs="Times New Roman"/>
                <w:sz w:val="24"/>
                <w:szCs w:val="24"/>
              </w:rPr>
              <w:t>1</w:t>
            </w:r>
            <w:r w:rsidR="002F6027">
              <w:rPr>
                <w:rFonts w:ascii="Times New Roman" w:hAnsi="Times New Roman" w:cs="Times New Roman"/>
                <w:sz w:val="24"/>
                <w:szCs w:val="24"/>
                <w:lang w:val="ru-RU"/>
              </w:rPr>
              <w:t>6</w:t>
            </w:r>
          </w:p>
        </w:tc>
      </w:tr>
      <w:tr w:rsidR="00D4794E" w:rsidRPr="00EF1C3D" w:rsidTr="00D4794E">
        <w:trPr>
          <w:trHeight w:val="140"/>
        </w:trPr>
        <w:tc>
          <w:tcPr>
            <w:tcW w:w="534" w:type="dxa"/>
            <w:vAlign w:val="center"/>
          </w:tcPr>
          <w:p w:rsidR="00D4794E" w:rsidRPr="00EF1C3D" w:rsidRDefault="00D4794E" w:rsidP="002A7C3A">
            <w:pPr>
              <w:tabs>
                <w:tab w:val="left" w:pos="0"/>
              </w:tabs>
              <w:spacing w:after="200" w:line="480" w:lineRule="auto"/>
              <w:ind w:right="1132"/>
              <w:contextualSpacing/>
              <w:rPr>
                <w:rFonts w:ascii="Times New Roman" w:hAnsi="Times New Roman" w:cs="Times New Roman"/>
                <w:sz w:val="24"/>
                <w:szCs w:val="24"/>
              </w:rPr>
            </w:pPr>
          </w:p>
        </w:tc>
        <w:tc>
          <w:tcPr>
            <w:tcW w:w="6378" w:type="dxa"/>
          </w:tcPr>
          <w:p w:rsidR="00D4794E" w:rsidRPr="001D55B5" w:rsidRDefault="00D4794E" w:rsidP="002A7C3A">
            <w:pPr>
              <w:spacing w:after="200" w:line="480" w:lineRule="auto"/>
              <w:ind w:right="1132"/>
              <w:contextualSpacing/>
              <w:rPr>
                <w:rFonts w:ascii="Times New Roman" w:hAnsi="Times New Roman" w:cs="Times New Roman"/>
                <w:b/>
                <w:sz w:val="24"/>
                <w:szCs w:val="24"/>
              </w:rPr>
            </w:pPr>
            <w:proofErr w:type="spellStart"/>
            <w:r w:rsidRPr="001D55B5">
              <w:rPr>
                <w:rFonts w:ascii="Times New Roman" w:hAnsi="Times New Roman" w:cs="Times New Roman"/>
                <w:b/>
                <w:sz w:val="24"/>
                <w:szCs w:val="24"/>
              </w:rPr>
              <w:t>Всего</w:t>
            </w:r>
            <w:proofErr w:type="spellEnd"/>
            <w:r w:rsidRPr="001D55B5">
              <w:rPr>
                <w:rFonts w:ascii="Times New Roman" w:hAnsi="Times New Roman" w:cs="Times New Roman"/>
                <w:b/>
                <w:sz w:val="24"/>
                <w:szCs w:val="24"/>
              </w:rPr>
              <w:t xml:space="preserve"> </w:t>
            </w:r>
          </w:p>
        </w:tc>
        <w:tc>
          <w:tcPr>
            <w:tcW w:w="2127" w:type="dxa"/>
          </w:tcPr>
          <w:p w:rsidR="00D4794E" w:rsidRPr="002F6027" w:rsidRDefault="00D4794E" w:rsidP="002F6027">
            <w:pPr>
              <w:tabs>
                <w:tab w:val="left" w:pos="0"/>
              </w:tabs>
              <w:spacing w:after="200" w:line="480" w:lineRule="auto"/>
              <w:ind w:right="764"/>
              <w:contextualSpacing/>
              <w:rPr>
                <w:rFonts w:ascii="Times New Roman" w:hAnsi="Times New Roman" w:cs="Times New Roman"/>
                <w:b/>
                <w:sz w:val="24"/>
                <w:szCs w:val="24"/>
                <w:lang w:val="ru-RU"/>
              </w:rPr>
            </w:pPr>
            <w:r w:rsidRPr="001D55B5">
              <w:rPr>
                <w:rFonts w:ascii="Times New Roman" w:hAnsi="Times New Roman" w:cs="Times New Roman"/>
                <w:b/>
                <w:sz w:val="24"/>
                <w:szCs w:val="24"/>
              </w:rPr>
              <w:t>10</w:t>
            </w:r>
            <w:r w:rsidR="002F6027">
              <w:rPr>
                <w:rFonts w:ascii="Times New Roman" w:hAnsi="Times New Roman" w:cs="Times New Roman"/>
                <w:b/>
                <w:sz w:val="24"/>
                <w:szCs w:val="24"/>
                <w:lang w:val="ru-RU"/>
              </w:rPr>
              <w:t>2</w:t>
            </w:r>
          </w:p>
        </w:tc>
      </w:tr>
    </w:tbl>
    <w:p w:rsidR="00D4794E" w:rsidRPr="00FE45A9" w:rsidRDefault="00D4794E" w:rsidP="00D4794E">
      <w:pPr>
        <w:jc w:val="center"/>
        <w:rPr>
          <w:rFonts w:ascii="Times New Roman" w:eastAsia="Calibri" w:hAnsi="Times New Roman" w:cs="Times New Roman"/>
          <w:b/>
          <w:sz w:val="24"/>
        </w:rPr>
      </w:pPr>
    </w:p>
    <w:p w:rsidR="00D4794E" w:rsidRDefault="00D4794E" w:rsidP="00D4794E">
      <w:pPr>
        <w:spacing w:after="160" w:line="256" w:lineRule="auto"/>
        <w:ind w:left="360"/>
        <w:jc w:val="center"/>
        <w:rPr>
          <w:rFonts w:ascii="Times New Roman" w:hAnsi="Times New Roman"/>
          <w:b/>
          <w:sz w:val="28"/>
        </w:rPr>
      </w:pPr>
    </w:p>
    <w:p w:rsidR="00D4794E" w:rsidRDefault="00D4794E" w:rsidP="00D4794E"/>
    <w:p w:rsidR="00D4794E" w:rsidRDefault="00D4794E" w:rsidP="00D4794E"/>
    <w:p w:rsidR="00D4794E" w:rsidRDefault="00D4794E" w:rsidP="00D4794E"/>
    <w:p w:rsidR="00D4794E" w:rsidRDefault="00D4794E" w:rsidP="00D4794E"/>
    <w:p w:rsidR="00D4794E" w:rsidRDefault="00D4794E" w:rsidP="00D4794E"/>
    <w:p w:rsidR="00D4794E" w:rsidRDefault="00D4794E" w:rsidP="00D4794E"/>
    <w:p w:rsidR="00D4794E" w:rsidRDefault="00D4794E" w:rsidP="00D4794E">
      <w:pPr>
        <w:rPr>
          <w:lang w:val="ru-RU"/>
        </w:rPr>
      </w:pPr>
    </w:p>
    <w:p w:rsidR="00E2772C" w:rsidRDefault="00E2772C" w:rsidP="00D4794E">
      <w:pPr>
        <w:rPr>
          <w:lang w:val="ru-RU"/>
        </w:rPr>
      </w:pPr>
    </w:p>
    <w:p w:rsidR="00E2772C" w:rsidRDefault="00E2772C" w:rsidP="00D4794E">
      <w:pPr>
        <w:rPr>
          <w:lang w:val="ru-RU"/>
        </w:rPr>
      </w:pPr>
    </w:p>
    <w:p w:rsidR="00E2772C" w:rsidRDefault="00E2772C" w:rsidP="00D4794E">
      <w:pPr>
        <w:rPr>
          <w:lang w:val="ru-RU"/>
        </w:rPr>
      </w:pP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lastRenderedPageBreak/>
        <w:t xml:space="preserve">Учебный предмет - Английский язык </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Класс – 8 </w:t>
      </w:r>
      <w:bookmarkStart w:id="6" w:name="_GoBack"/>
      <w:bookmarkEnd w:id="6"/>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Учебник:-</w:t>
      </w:r>
      <w:r w:rsidRPr="00DF58FF">
        <w:rPr>
          <w:lang w:val="ru-RU"/>
        </w:rPr>
        <w:t xml:space="preserve"> </w:t>
      </w:r>
      <w:r w:rsidRPr="00DF58FF">
        <w:rPr>
          <w:rFonts w:ascii="Times New Roman" w:hAnsi="Times New Roman" w:cs="Times New Roman"/>
          <w:sz w:val="24"/>
          <w:szCs w:val="24"/>
          <w:lang w:val="ru-RU"/>
        </w:rPr>
        <w:t>1.1.2.3.1.1.4.</w:t>
      </w:r>
      <w:r w:rsidRPr="00DF58FF">
        <w:rPr>
          <w:b/>
          <w:bCs/>
          <w:lang w:val="ru-RU"/>
        </w:rPr>
        <w:t xml:space="preserve"> </w:t>
      </w:r>
      <w:r w:rsidRPr="00DF58FF">
        <w:rPr>
          <w:rStyle w:val="FontStyle15"/>
          <w:rFonts w:ascii="Times New Roman" w:hAnsi="Times New Roman" w:cs="Times New Roman"/>
          <w:sz w:val="24"/>
          <w:szCs w:val="24"/>
          <w:lang w:val="ru-RU"/>
        </w:rPr>
        <w:t>Английский язык. 8 класс: учебник для общеобразовательных учреждений / [</w:t>
      </w:r>
      <w:r w:rsidRPr="00DF58FF">
        <w:rPr>
          <w:rFonts w:ascii="Times New Roman" w:hAnsi="Times New Roman" w:cs="Times New Roman"/>
          <w:color w:val="4D5156"/>
          <w:sz w:val="24"/>
          <w:szCs w:val="24"/>
          <w:shd w:val="clear" w:color="auto" w:fill="FFFFFF"/>
          <w:lang w:val="ru-RU"/>
        </w:rPr>
        <w:t xml:space="preserve">Ваулина Ю.Е., Дули Д., </w:t>
      </w:r>
      <w:proofErr w:type="spellStart"/>
      <w:r w:rsidRPr="00DF58FF">
        <w:rPr>
          <w:rFonts w:ascii="Times New Roman" w:hAnsi="Times New Roman" w:cs="Times New Roman"/>
          <w:color w:val="4D5156"/>
          <w:sz w:val="24"/>
          <w:szCs w:val="24"/>
          <w:shd w:val="clear" w:color="auto" w:fill="FFFFFF"/>
          <w:lang w:val="ru-RU"/>
        </w:rPr>
        <w:t>Подоляко</w:t>
      </w:r>
      <w:proofErr w:type="spellEnd"/>
      <w:r w:rsidRPr="00DF58FF">
        <w:rPr>
          <w:rFonts w:ascii="Times New Roman" w:hAnsi="Times New Roman" w:cs="Times New Roman"/>
          <w:color w:val="4D5156"/>
          <w:sz w:val="24"/>
          <w:szCs w:val="24"/>
          <w:shd w:val="clear" w:color="auto" w:fill="FFFFFF"/>
          <w:lang w:val="ru-RU"/>
        </w:rPr>
        <w:t xml:space="preserve"> О.Е., Эванс В</w:t>
      </w:r>
      <w:r w:rsidRPr="00DF58FF">
        <w:rPr>
          <w:rStyle w:val="FontStyle15"/>
          <w:rFonts w:ascii="Times New Roman" w:hAnsi="Times New Roman" w:cs="Times New Roman"/>
          <w:sz w:val="24"/>
          <w:szCs w:val="24"/>
          <w:lang w:val="ru-RU"/>
        </w:rPr>
        <w:t xml:space="preserve">]. – 4-е изд. – М.: </w:t>
      </w:r>
      <w:proofErr w:type="spellStart"/>
      <w:r w:rsidRPr="00AF6691">
        <w:rPr>
          <w:rStyle w:val="FontStyle15"/>
          <w:rFonts w:ascii="Times New Roman" w:hAnsi="Times New Roman" w:cs="Times New Roman"/>
          <w:sz w:val="24"/>
          <w:szCs w:val="24"/>
        </w:rPr>
        <w:t>ExpressPublishing</w:t>
      </w:r>
      <w:proofErr w:type="spellEnd"/>
      <w:r w:rsidRPr="00DF58FF">
        <w:rPr>
          <w:rStyle w:val="FontStyle15"/>
          <w:rFonts w:ascii="Times New Roman" w:hAnsi="Times New Roman" w:cs="Times New Roman"/>
          <w:sz w:val="24"/>
          <w:szCs w:val="24"/>
          <w:lang w:val="ru-RU"/>
        </w:rPr>
        <w:t>: Просвещение. - 2022. – (Английский в фокусе)</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Недельная нагрузка -3 ч.</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Годовая недельная нагрузка – 102ч.</w:t>
      </w:r>
    </w:p>
    <w:tbl>
      <w:tblPr>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1"/>
        <w:gridCol w:w="3074"/>
        <w:gridCol w:w="1271"/>
        <w:gridCol w:w="21"/>
        <w:gridCol w:w="121"/>
        <w:gridCol w:w="653"/>
        <w:gridCol w:w="30"/>
        <w:gridCol w:w="26"/>
        <w:gridCol w:w="29"/>
        <w:gridCol w:w="11"/>
        <w:gridCol w:w="19"/>
        <w:gridCol w:w="15"/>
        <w:gridCol w:w="620"/>
        <w:gridCol w:w="47"/>
        <w:gridCol w:w="79"/>
        <w:gridCol w:w="39"/>
        <w:gridCol w:w="24"/>
        <w:gridCol w:w="33"/>
        <w:gridCol w:w="503"/>
        <w:gridCol w:w="176"/>
        <w:gridCol w:w="263"/>
        <w:gridCol w:w="1296"/>
        <w:gridCol w:w="851"/>
        <w:gridCol w:w="709"/>
      </w:tblGrid>
      <w:tr w:rsidR="00DF58FF" w:rsidRPr="00A71586" w:rsidTr="003E2DC9">
        <w:trPr>
          <w:trHeight w:val="576"/>
        </w:trPr>
        <w:tc>
          <w:tcPr>
            <w:tcW w:w="581" w:type="dxa"/>
            <w:vMerge w:val="restart"/>
            <w:tcBorders>
              <w:top w:val="single" w:sz="4" w:space="0" w:color="000000"/>
              <w:left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п.п</w:t>
            </w:r>
            <w:proofErr w:type="spellEnd"/>
          </w:p>
        </w:tc>
        <w:tc>
          <w:tcPr>
            <w:tcW w:w="3074" w:type="dxa"/>
            <w:vMerge w:val="restart"/>
            <w:tcBorders>
              <w:top w:val="single" w:sz="4" w:space="0" w:color="000000"/>
              <w:left w:val="single" w:sz="4" w:space="0" w:color="000000"/>
              <w:right w:val="single" w:sz="4" w:space="0" w:color="000000"/>
            </w:tcBorders>
            <w:hideMark/>
          </w:tcPr>
          <w:p w:rsidR="00DF58FF" w:rsidRPr="00A71586" w:rsidRDefault="00DF58FF" w:rsidP="003E2DC9">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Наименование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разделов</w:t>
            </w:r>
            <w:proofErr w:type="spellEnd"/>
            <w:r w:rsidRPr="00A71586">
              <w:rPr>
                <w:rFonts w:ascii="Times New Roman" w:hAnsi="Times New Roman" w:cs="Times New Roman"/>
                <w:b/>
                <w:sz w:val="24"/>
                <w:szCs w:val="24"/>
              </w:rPr>
              <w:t xml:space="preserve"> и </w:t>
            </w:r>
            <w:proofErr w:type="spellStart"/>
            <w:r w:rsidRPr="00A71586">
              <w:rPr>
                <w:rFonts w:ascii="Times New Roman" w:hAnsi="Times New Roman" w:cs="Times New Roman"/>
                <w:b/>
                <w:sz w:val="24"/>
                <w:szCs w:val="24"/>
              </w:rPr>
              <w:t>тем</w:t>
            </w:r>
            <w:proofErr w:type="spellEnd"/>
          </w:p>
        </w:tc>
        <w:tc>
          <w:tcPr>
            <w:tcW w:w="1271" w:type="dxa"/>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Форма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контроля</w:t>
            </w:r>
            <w:proofErr w:type="spellEnd"/>
          </w:p>
          <w:p w:rsidR="00DF58FF" w:rsidRDefault="00DF58FF" w:rsidP="003E2DC9">
            <w:pPr>
              <w:jc w:val="center"/>
              <w:rPr>
                <w:rFonts w:ascii="Times New Roman" w:hAnsi="Times New Roman" w:cs="Times New Roman"/>
                <w:b/>
                <w:sz w:val="24"/>
                <w:szCs w:val="24"/>
              </w:rPr>
            </w:pPr>
          </w:p>
        </w:tc>
        <w:tc>
          <w:tcPr>
            <w:tcW w:w="2709" w:type="dxa"/>
            <w:gridSpan w:val="18"/>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Кол-во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часов</w:t>
            </w:r>
            <w:proofErr w:type="spellEnd"/>
          </w:p>
        </w:tc>
        <w:tc>
          <w:tcPr>
            <w:tcW w:w="1296" w:type="dxa"/>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
          <w:p w:rsidR="00DF58FF" w:rsidRPr="00A71586"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Дом</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задание</w:t>
            </w:r>
            <w:proofErr w:type="spellEnd"/>
            <w:r>
              <w:rPr>
                <w:rFonts w:ascii="Times New Roman" w:hAnsi="Times New Roman" w:cs="Times New Roman"/>
                <w:b/>
                <w:sz w:val="24"/>
                <w:szCs w:val="24"/>
              </w:rPr>
              <w:t xml:space="preserve"> </w:t>
            </w:r>
          </w:p>
        </w:tc>
        <w:tc>
          <w:tcPr>
            <w:tcW w:w="1560" w:type="dxa"/>
            <w:gridSpan w:val="2"/>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r>
              <w:rPr>
                <w:rFonts w:ascii="Times New Roman" w:hAnsi="Times New Roman" w:cs="Times New Roman"/>
                <w:b/>
                <w:sz w:val="24"/>
                <w:szCs w:val="24"/>
              </w:rPr>
              <w:t xml:space="preserve"> </w:t>
            </w:r>
          </w:p>
        </w:tc>
      </w:tr>
      <w:tr w:rsidR="00DF58FF" w:rsidRPr="00A71586" w:rsidTr="003E2DC9">
        <w:trPr>
          <w:trHeight w:val="517"/>
        </w:trPr>
        <w:tc>
          <w:tcPr>
            <w:tcW w:w="581" w:type="dxa"/>
            <w:vMerge/>
            <w:tcBorders>
              <w:left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3074" w:type="dxa"/>
            <w:vMerge/>
            <w:tcBorders>
              <w:left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1271" w:type="dxa"/>
            <w:vMerge/>
            <w:tcBorders>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2709" w:type="dxa"/>
            <w:gridSpan w:val="18"/>
            <w:vMerge/>
            <w:tcBorders>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1296" w:type="dxa"/>
            <w:vMerge/>
            <w:tcBorders>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vMerge w:val="restart"/>
            <w:tcBorders>
              <w:top w:val="single" w:sz="4" w:space="0" w:color="000000"/>
              <w:left w:val="single" w:sz="4" w:space="0" w:color="000000"/>
              <w:right w:val="single" w:sz="4" w:space="0" w:color="auto"/>
            </w:tcBorders>
          </w:tcPr>
          <w:p w:rsidR="00DF58FF" w:rsidRPr="00A71586" w:rsidRDefault="00DF58FF" w:rsidP="003E2DC9">
            <w:pPr>
              <w:ind w:right="523"/>
              <w:rPr>
                <w:rFonts w:ascii="Times New Roman" w:hAnsi="Times New Roman" w:cs="Times New Roman"/>
                <w:sz w:val="24"/>
                <w:szCs w:val="24"/>
              </w:rPr>
            </w:pPr>
            <w:proofErr w:type="spellStart"/>
            <w:r>
              <w:rPr>
                <w:rFonts w:ascii="Times New Roman" w:hAnsi="Times New Roman" w:cs="Times New Roman"/>
                <w:sz w:val="24"/>
                <w:szCs w:val="24"/>
              </w:rPr>
              <w:t>план</w:t>
            </w:r>
            <w:proofErr w:type="spellEnd"/>
          </w:p>
        </w:tc>
        <w:tc>
          <w:tcPr>
            <w:tcW w:w="709" w:type="dxa"/>
            <w:vMerge w:val="restart"/>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Факт</w:t>
            </w:r>
            <w:proofErr w:type="spellEnd"/>
          </w:p>
        </w:tc>
      </w:tr>
      <w:tr w:rsidR="00DF58FF" w:rsidRPr="00A71586" w:rsidTr="003E2DC9">
        <w:trPr>
          <w:trHeight w:val="945"/>
        </w:trPr>
        <w:tc>
          <w:tcPr>
            <w:tcW w:w="581" w:type="dxa"/>
            <w:vMerge/>
            <w:tcBorders>
              <w:left w:val="single" w:sz="4" w:space="0" w:color="000000"/>
              <w:bottom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3074" w:type="dxa"/>
            <w:vMerge/>
            <w:tcBorders>
              <w:left w:val="single" w:sz="4" w:space="0" w:color="000000"/>
              <w:bottom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1271" w:type="dxa"/>
            <w:vMerge/>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gridSpan w:val="5"/>
            <w:tcBorders>
              <w:top w:val="single" w:sz="4" w:space="0" w:color="auto"/>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всего</w:t>
            </w:r>
            <w:proofErr w:type="spellEnd"/>
          </w:p>
        </w:tc>
        <w:tc>
          <w:tcPr>
            <w:tcW w:w="859" w:type="dxa"/>
            <w:gridSpan w:val="8"/>
            <w:tcBorders>
              <w:top w:val="single" w:sz="4" w:space="0" w:color="auto"/>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Контр.раб</w:t>
            </w:r>
            <w:proofErr w:type="spellEnd"/>
            <w:r>
              <w:rPr>
                <w:rFonts w:ascii="Times New Roman" w:hAnsi="Times New Roman" w:cs="Times New Roman"/>
                <w:sz w:val="24"/>
                <w:szCs w:val="24"/>
              </w:rPr>
              <w:t>.</w:t>
            </w:r>
          </w:p>
        </w:tc>
        <w:tc>
          <w:tcPr>
            <w:tcW w:w="999" w:type="dxa"/>
            <w:gridSpan w:val="5"/>
            <w:tcBorders>
              <w:top w:val="single" w:sz="4" w:space="0" w:color="auto"/>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Пров.раб</w:t>
            </w:r>
            <w:proofErr w:type="spellEnd"/>
            <w:r>
              <w:rPr>
                <w:rFonts w:ascii="Times New Roman" w:hAnsi="Times New Roman" w:cs="Times New Roman"/>
                <w:sz w:val="24"/>
                <w:szCs w:val="24"/>
              </w:rPr>
              <w:t>.</w:t>
            </w:r>
          </w:p>
        </w:tc>
        <w:tc>
          <w:tcPr>
            <w:tcW w:w="1296" w:type="dxa"/>
            <w:vMerge/>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vMerge/>
            <w:tcBorders>
              <w:left w:val="single" w:sz="4" w:space="0" w:color="000000"/>
              <w:bottom w:val="single" w:sz="4" w:space="0" w:color="000000"/>
              <w:right w:val="single" w:sz="4" w:space="0" w:color="auto"/>
            </w:tcBorders>
          </w:tcPr>
          <w:p w:rsidR="00DF58FF" w:rsidRDefault="00DF58FF" w:rsidP="003E2DC9">
            <w:pPr>
              <w:ind w:right="523"/>
              <w:rPr>
                <w:rFonts w:ascii="Times New Roman" w:hAnsi="Times New Roman" w:cs="Times New Roman"/>
                <w:sz w:val="24"/>
                <w:szCs w:val="24"/>
              </w:rPr>
            </w:pPr>
          </w:p>
        </w:tc>
        <w:tc>
          <w:tcPr>
            <w:tcW w:w="709" w:type="dxa"/>
            <w:vMerge/>
            <w:tcBorders>
              <w:left w:val="single" w:sz="4" w:space="0" w:color="auto"/>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1. </w:t>
            </w:r>
            <w:proofErr w:type="spellStart"/>
            <w:r w:rsidRPr="00A71586">
              <w:rPr>
                <w:rFonts w:ascii="Times New Roman" w:hAnsi="Times New Roman" w:cs="Times New Roman"/>
                <w:b/>
                <w:sz w:val="24"/>
                <w:szCs w:val="24"/>
              </w:rPr>
              <w:t>Общение</w:t>
            </w:r>
            <w:proofErr w:type="spellEnd"/>
            <w:r w:rsidRPr="00A71586">
              <w:rPr>
                <w:rFonts w:ascii="Times New Roman" w:hAnsi="Times New Roman" w:cs="Times New Roman"/>
                <w:b/>
                <w:sz w:val="24"/>
                <w:szCs w:val="24"/>
              </w:rPr>
              <w:t xml:space="preserve"> (13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rPr>
          <w:trHeight w:val="531"/>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Вводный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урок</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Обзорное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повторение</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Pr>
              <w:rPr>
                <w:rFonts w:ascii="Times New Roman" w:hAnsi="Times New Roman" w:cs="Times New Roman"/>
                <w:sz w:val="24"/>
                <w:szCs w:val="24"/>
              </w:rPr>
            </w:pPr>
          </w:p>
        </w:tc>
        <w:tc>
          <w:tcPr>
            <w:tcW w:w="851" w:type="dxa"/>
            <w:gridSpan w:val="5"/>
            <w:tcBorders>
              <w:top w:val="single" w:sz="4" w:space="0" w:color="000000"/>
              <w:left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Характер. Язык мимики и жестов.</w:t>
            </w:r>
          </w:p>
        </w:tc>
        <w:tc>
          <w:tcPr>
            <w:tcW w:w="1271" w:type="dxa"/>
            <w:tcBorders>
              <w:left w:val="single" w:sz="4" w:space="0" w:color="000000"/>
              <w:right w:val="single" w:sz="4" w:space="0" w:color="000000"/>
            </w:tcBorders>
          </w:tcPr>
          <w:p w:rsidR="00DF58FF" w:rsidRPr="00617ACC"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Устный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11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Общение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Информация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личного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характера</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13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 обмен информацией личного характера.</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1с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Внешность</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человека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Родственные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отношения</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 </w:t>
            </w:r>
            <w:proofErr w:type="spellStart"/>
            <w:r>
              <w:rPr>
                <w:sz w:val="20"/>
              </w:rPr>
              <w:t>стр</w:t>
            </w:r>
            <w:proofErr w:type="spellEnd"/>
            <w:r>
              <w:rPr>
                <w:sz w:val="20"/>
              </w:rPr>
              <w:t xml:space="preserve"> 16</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Поздравительные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открытки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 </w:t>
            </w: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19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w:t>
            </w:r>
            <w:r w:rsidRPr="00A71586">
              <w:rPr>
                <w:rFonts w:ascii="Times New Roman" w:hAnsi="Times New Roman" w:cs="Times New Roman"/>
                <w:sz w:val="24"/>
                <w:szCs w:val="24"/>
              </w:rPr>
              <w:t>get</w:t>
            </w:r>
            <w:r w:rsidRPr="00DF58FF">
              <w:rPr>
                <w:rFonts w:ascii="Times New Roman" w:hAnsi="Times New Roman" w:cs="Times New Roman"/>
                <w:sz w:val="24"/>
                <w:szCs w:val="24"/>
                <w:lang w:val="ru-RU"/>
              </w:rPr>
              <w:t xml:space="preserve">, </w:t>
            </w:r>
            <w:r w:rsidRPr="00A71586">
              <w:rPr>
                <w:rFonts w:ascii="Times New Roman" w:hAnsi="Times New Roman" w:cs="Times New Roman"/>
                <w:sz w:val="24"/>
                <w:szCs w:val="24"/>
              </w:rPr>
              <w:t>make</w:t>
            </w:r>
            <w:r w:rsidRPr="00DF58FF">
              <w:rPr>
                <w:rFonts w:ascii="Times New Roman" w:hAnsi="Times New Roman" w:cs="Times New Roman"/>
                <w:sz w:val="24"/>
                <w:szCs w:val="24"/>
                <w:lang w:val="ru-RU"/>
              </w:rPr>
              <w:t>,</w:t>
            </w:r>
            <w:r w:rsidRPr="00A71586">
              <w:rPr>
                <w:rFonts w:ascii="Times New Roman" w:hAnsi="Times New Roman" w:cs="Times New Roman"/>
                <w:sz w:val="24"/>
                <w:szCs w:val="24"/>
              </w:rPr>
              <w:t>do</w:t>
            </w:r>
            <w:r w:rsidRPr="00DF58FF">
              <w:rPr>
                <w:rFonts w:ascii="Times New Roman" w:hAnsi="Times New Roman" w:cs="Times New Roman"/>
                <w:sz w:val="24"/>
                <w:szCs w:val="24"/>
                <w:lang w:val="ru-RU"/>
              </w:rPr>
              <w:t>).</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w:t>
            </w:r>
            <w:r>
              <w:rPr>
                <w:sz w:val="20"/>
                <w:lang w:val="en-US"/>
              </w:rPr>
              <w:t>1 f</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Правила общения в Великобритании. Социальный этикет.</w:t>
            </w:r>
          </w:p>
        </w:tc>
        <w:tc>
          <w:tcPr>
            <w:tcW w:w="1271" w:type="dxa"/>
            <w:tcBorders>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 </w:t>
            </w:r>
            <w:proofErr w:type="spellStart"/>
            <w:r>
              <w:rPr>
                <w:sz w:val="20"/>
              </w:rPr>
              <w:t>стр</w:t>
            </w:r>
            <w:proofErr w:type="spellEnd"/>
            <w:r>
              <w:rPr>
                <w:sz w:val="20"/>
              </w:rPr>
              <w:t xml:space="preserve"> 21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Правила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общения</w:t>
            </w:r>
            <w:proofErr w:type="spellEnd"/>
            <w:r w:rsidRPr="00A71586">
              <w:rPr>
                <w:rFonts w:ascii="Times New Roman" w:hAnsi="Times New Roman" w:cs="Times New Roman"/>
                <w:sz w:val="24"/>
                <w:szCs w:val="24"/>
              </w:rPr>
              <w:t xml:space="preserve"> в </w:t>
            </w:r>
            <w:proofErr w:type="spellStart"/>
            <w:r w:rsidRPr="00A71586">
              <w:rPr>
                <w:rFonts w:ascii="Times New Roman" w:hAnsi="Times New Roman" w:cs="Times New Roman"/>
                <w:sz w:val="24"/>
                <w:szCs w:val="24"/>
              </w:rPr>
              <w:t>России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617ACC" w:rsidRDefault="00DF58FF" w:rsidP="003E2DC9">
            <w:pPr>
              <w:rPr>
                <w:rFonts w:ascii="Times New Roman" w:hAnsi="Times New Roman" w:cs="Times New Roman"/>
                <w:sz w:val="24"/>
                <w:szCs w:val="24"/>
              </w:rPr>
            </w:pPr>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lastRenderedPageBreak/>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10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Конфликты и способы их разрешения.</w:t>
            </w:r>
          </w:p>
        </w:tc>
        <w:tc>
          <w:tcPr>
            <w:tcW w:w="1271" w:type="dxa"/>
            <w:tcBorders>
              <w:top w:val="single" w:sz="4" w:space="0" w:color="000000"/>
              <w:left w:val="single" w:sz="4" w:space="0" w:color="000000"/>
              <w:bottom w:val="single" w:sz="4" w:space="0" w:color="auto"/>
              <w:right w:val="single" w:sz="4" w:space="0" w:color="000000"/>
            </w:tcBorders>
          </w:tcPr>
          <w:p w:rsidR="00DF58FF" w:rsidRPr="00216AC7" w:rsidRDefault="00DF58FF" w:rsidP="003E2DC9">
            <w:pPr>
              <w:rPr>
                <w:rFonts w:ascii="Times New Roman" w:hAnsi="Times New Roman" w:cs="Times New Roman"/>
                <w:sz w:val="24"/>
                <w:szCs w:val="24"/>
              </w:rPr>
            </w:pPr>
            <w:proofErr w:type="spellStart"/>
            <w:r w:rsidRPr="00216AC7">
              <w:rPr>
                <w:rFonts w:ascii="Times New Roman" w:hAnsi="Times New Roman" w:cs="Times New Roman"/>
                <w:sz w:val="24"/>
                <w:szCs w:val="24"/>
              </w:rPr>
              <w:t>Комбинированный</w:t>
            </w:r>
            <w:proofErr w:type="spellEnd"/>
            <w:r w:rsidRPr="00216AC7">
              <w:rPr>
                <w:rFonts w:ascii="Times New Roman" w:hAnsi="Times New Roman" w:cs="Times New Roman"/>
                <w:sz w:val="24"/>
                <w:szCs w:val="24"/>
              </w:rPr>
              <w:t xml:space="preserve"> </w:t>
            </w:r>
            <w:proofErr w:type="spellStart"/>
            <w:r w:rsidRPr="00216AC7">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bottom w:val="single" w:sz="4" w:space="0" w:color="auto"/>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bottom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r>
              <w:rPr>
                <w:sz w:val="20"/>
              </w:rPr>
              <w:t>ПовторениеЛГМ</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Подготовка</w:t>
            </w:r>
            <w:proofErr w:type="spellEnd"/>
            <w:r w:rsidRPr="00A71586">
              <w:rPr>
                <w:rFonts w:ascii="Times New Roman" w:hAnsi="Times New Roman" w:cs="Times New Roman"/>
                <w:sz w:val="24"/>
                <w:szCs w:val="24"/>
              </w:rPr>
              <w:t xml:space="preserve"> к </w:t>
            </w:r>
            <w:proofErr w:type="spellStart"/>
            <w:r w:rsidRPr="00A71586">
              <w:rPr>
                <w:rFonts w:ascii="Times New Roman" w:hAnsi="Times New Roman" w:cs="Times New Roman"/>
                <w:sz w:val="24"/>
                <w:szCs w:val="24"/>
              </w:rPr>
              <w:t>тесту</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617ACC"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модулю</w:t>
            </w:r>
            <w:proofErr w:type="spellEnd"/>
            <w:r w:rsidRPr="00A71586">
              <w:rPr>
                <w:rFonts w:ascii="Times New Roman" w:hAnsi="Times New Roman" w:cs="Times New Roman"/>
                <w:sz w:val="24"/>
                <w:szCs w:val="24"/>
              </w:rPr>
              <w:t xml:space="preserve"> 1 (</w:t>
            </w:r>
            <w:proofErr w:type="spellStart"/>
            <w:r w:rsidRPr="00A71586">
              <w:rPr>
                <w:rFonts w:ascii="Times New Roman" w:hAnsi="Times New Roman" w:cs="Times New Roman"/>
                <w:sz w:val="24"/>
                <w:szCs w:val="24"/>
              </w:rPr>
              <w:t>самоконтроль</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Pr="00617ACC"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13</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Анализ теста. Работа с вводной страницей Модуля 2.</w:t>
            </w:r>
          </w:p>
        </w:tc>
        <w:tc>
          <w:tcPr>
            <w:tcW w:w="1271" w:type="dxa"/>
            <w:tcBorders>
              <w:top w:val="single" w:sz="4" w:space="0" w:color="000000"/>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1с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DF58FF"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 xml:space="preserve">Модуль 2. </w:t>
            </w:r>
            <w:proofErr w:type="gramStart"/>
            <w:r w:rsidRPr="00DF58FF">
              <w:rPr>
                <w:rFonts w:ascii="Times New Roman" w:hAnsi="Times New Roman" w:cs="Times New Roman"/>
                <w:b/>
                <w:sz w:val="24"/>
                <w:szCs w:val="24"/>
                <w:lang w:val="ru-RU"/>
              </w:rPr>
              <w:t>Продукты питания и покупки12 часов).</w:t>
            </w:r>
            <w:proofErr w:type="gramEnd"/>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Продукты питания. Способы приготовления пищи.</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26</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Покупки. Виды магазинов. Как пройти?</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9 </w:t>
            </w:r>
            <w:proofErr w:type="spellStart"/>
            <w:r>
              <w:rPr>
                <w:sz w:val="20"/>
              </w:rPr>
              <w:t>стр</w:t>
            </w:r>
            <w:proofErr w:type="spellEnd"/>
            <w:r>
              <w:rPr>
                <w:sz w:val="20"/>
              </w:rPr>
              <w:t xml:space="preserve"> 27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Способы выражения количества. Популярные покупки американских подростков.</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29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DF58FF">
              <w:rPr>
                <w:rFonts w:ascii="Times New Roman" w:hAnsi="Times New Roman" w:cs="Times New Roman"/>
                <w:sz w:val="24"/>
                <w:szCs w:val="24"/>
                <w:lang w:val="ru-RU"/>
              </w:rPr>
              <w:t xml:space="preserve">На кухне. Идиомы по теме «Еда». </w:t>
            </w:r>
            <w:proofErr w:type="spellStart"/>
            <w:r w:rsidRPr="00A71586">
              <w:rPr>
                <w:rFonts w:ascii="Times New Roman" w:hAnsi="Times New Roman" w:cs="Times New Roman"/>
                <w:sz w:val="24"/>
                <w:szCs w:val="24"/>
              </w:rPr>
              <w:t>Правила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написания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личного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письма</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2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Электронное письмо личного характера. Правила написания личного письма.</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2</w:t>
            </w:r>
            <w:r>
              <w:rPr>
                <w:sz w:val="20"/>
                <w:lang w:val="en-US"/>
              </w:rPr>
              <w:t>d</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321"/>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Монолог-повествование. Диалог  «В магазине». </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Составить свой рецепт</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Благотворительность начинается с помощи </w:t>
            </w:r>
            <w:proofErr w:type="gramStart"/>
            <w:r w:rsidRPr="00DF58FF">
              <w:rPr>
                <w:rFonts w:ascii="Times New Roman" w:hAnsi="Times New Roman" w:cs="Times New Roman"/>
                <w:sz w:val="24"/>
                <w:szCs w:val="24"/>
                <w:lang w:val="ru-RU"/>
              </w:rPr>
              <w:t>близким</w:t>
            </w:r>
            <w:proofErr w:type="gramEnd"/>
            <w:r w:rsidRPr="00DF58FF">
              <w:rPr>
                <w:rFonts w:ascii="Times New Roman" w:hAnsi="Times New Roman" w:cs="Times New Roman"/>
                <w:sz w:val="24"/>
                <w:szCs w:val="24"/>
                <w:lang w:val="ru-RU"/>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35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21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Особенности</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русской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национальной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кухни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pPr>
            <w:r>
              <w:t xml:space="preserve">2 </w:t>
            </w:r>
            <w:proofErr w:type="spellStart"/>
            <w:r>
              <w:t>f</w:t>
            </w:r>
            <w:proofErr w:type="spellEnd"/>
            <w:r>
              <w:t xml:space="preserve"> </w:t>
            </w:r>
            <w:proofErr w:type="spellStart"/>
            <w:r>
              <w:t>рабоч</w:t>
            </w:r>
            <w:proofErr w:type="spellEnd"/>
            <w:r>
              <w:t xml:space="preserve"> </w:t>
            </w:r>
            <w:proofErr w:type="spellStart"/>
            <w: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Какой пакет выбрать для покупок?</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 </w:t>
            </w:r>
            <w:proofErr w:type="spellStart"/>
            <w:r>
              <w:rPr>
                <w:sz w:val="20"/>
              </w:rPr>
              <w:t>стр</w:t>
            </w:r>
            <w:proofErr w:type="spellEnd"/>
            <w:r>
              <w:rPr>
                <w:sz w:val="20"/>
              </w:rPr>
              <w:t xml:space="preserve"> 37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DF58FF">
              <w:rPr>
                <w:rFonts w:ascii="Times New Roman" w:hAnsi="Times New Roman" w:cs="Times New Roman"/>
                <w:sz w:val="24"/>
                <w:szCs w:val="24"/>
                <w:lang w:val="ru-RU"/>
              </w:rPr>
              <w:t xml:space="preserve">Диалог-интервью о русской кухне. </w:t>
            </w:r>
            <w:proofErr w:type="spellStart"/>
            <w:r w:rsidRPr="00A71586">
              <w:rPr>
                <w:rFonts w:ascii="Times New Roman" w:hAnsi="Times New Roman" w:cs="Times New Roman"/>
                <w:sz w:val="24"/>
                <w:szCs w:val="24"/>
              </w:rPr>
              <w:t>Социальный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этикет</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2</w:t>
            </w:r>
            <w:r>
              <w:rPr>
                <w:sz w:val="20"/>
                <w:lang w:val="en-US"/>
              </w:rPr>
              <w:t xml:space="preserve"> f</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Защита творческих проектов «Национальные блюда разных стран».</w:t>
            </w:r>
          </w:p>
        </w:tc>
        <w:tc>
          <w:tcPr>
            <w:tcW w:w="1271" w:type="dxa"/>
            <w:tcBorders>
              <w:left w:val="single" w:sz="4" w:space="0" w:color="000000"/>
              <w:bottom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творческих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проектов</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 ЛГМ</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2 (взаимоконтроль).</w:t>
            </w:r>
          </w:p>
        </w:tc>
        <w:tc>
          <w:tcPr>
            <w:tcW w:w="1271" w:type="dxa"/>
            <w:tcBorders>
              <w:top w:val="single" w:sz="4" w:space="0" w:color="000000"/>
              <w:left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DF58FF"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3. Великие умы человечества – (12 часов)</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Отрасли науки. История изобретения воздушного шара.</w:t>
            </w:r>
          </w:p>
        </w:tc>
        <w:tc>
          <w:tcPr>
            <w:tcW w:w="1292" w:type="dxa"/>
            <w:gridSpan w:val="2"/>
            <w:tcBorders>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904" w:type="dxa"/>
            <w:gridSpan w:val="8"/>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42" w:type="dxa"/>
            <w:gridSpan w:val="6"/>
            <w:tcBorders>
              <w:left w:val="single" w:sz="4" w:space="0" w:color="auto"/>
              <w:right w:val="single" w:sz="4" w:space="0" w:color="auto"/>
            </w:tcBorders>
          </w:tcPr>
          <w:p w:rsidR="00DF58FF" w:rsidRDefault="00DF58FF" w:rsidP="003E2DC9"/>
        </w:tc>
        <w:tc>
          <w:tcPr>
            <w:tcW w:w="679" w:type="dxa"/>
            <w:gridSpan w:val="2"/>
            <w:tcBorders>
              <w:left w:val="single" w:sz="4" w:space="0" w:color="auto"/>
              <w:right w:val="single" w:sz="4" w:space="0" w:color="000000"/>
            </w:tcBorders>
          </w:tcPr>
          <w:p w:rsidR="00DF58FF" w:rsidRDefault="00DF58FF" w:rsidP="003E2DC9"/>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43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Профессии и работа. Профессии родителей.</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28</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Изобретения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научные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открытия</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29</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События в жизни. Биография знаменитого соотечественника.</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11 </w:t>
            </w:r>
            <w:proofErr w:type="spellStart"/>
            <w:r>
              <w:rPr>
                <w:sz w:val="20"/>
              </w:rPr>
              <w:t>стр</w:t>
            </w:r>
            <w:proofErr w:type="spellEnd"/>
            <w:r>
              <w:rPr>
                <w:sz w:val="20"/>
              </w:rPr>
              <w:t xml:space="preserve"> 47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i/>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Рассказы. Прилагательные и наречия в описаниях. </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Великие люди прошлого. «Своя игра».</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43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денег</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Английские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банкноты</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45</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Пионеры космоса. Великие русские исследователи космоса.</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34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мореплавания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Фрэнсис</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Дрейк</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11 </w:t>
            </w:r>
            <w:proofErr w:type="spellStart"/>
            <w:r>
              <w:rPr>
                <w:sz w:val="20"/>
              </w:rPr>
              <w:t>стр</w:t>
            </w:r>
            <w:proofErr w:type="spellEnd"/>
            <w:r>
              <w:rPr>
                <w:sz w:val="20"/>
              </w:rPr>
              <w:t xml:space="preserve"> 47</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модулю</w:t>
            </w:r>
            <w:proofErr w:type="spellEnd"/>
            <w:r w:rsidRPr="00A71586">
              <w:rPr>
                <w:rFonts w:ascii="Times New Roman" w:hAnsi="Times New Roman" w:cs="Times New Roman"/>
                <w:sz w:val="24"/>
                <w:szCs w:val="24"/>
              </w:rPr>
              <w:t xml:space="preserve"> 3 (</w:t>
            </w: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 xml:space="preserve"> №3).</w:t>
            </w:r>
          </w:p>
        </w:tc>
        <w:tc>
          <w:tcPr>
            <w:tcW w:w="1292" w:type="dxa"/>
            <w:gridSpan w:val="2"/>
            <w:tcBorders>
              <w:left w:val="single" w:sz="4" w:space="0" w:color="000000"/>
              <w:right w:val="single" w:sz="4" w:space="0" w:color="000000"/>
            </w:tcBorders>
          </w:tcPr>
          <w:p w:rsidR="00DF58FF" w:rsidRPr="00212A43"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 </w:t>
            </w:r>
            <w:r>
              <w:rPr>
                <w:sz w:val="20"/>
                <w:lang w:val="en-US"/>
              </w:rPr>
              <w:t>c</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Защита презентаций «Известные учёные и изобретатели </w:t>
            </w:r>
            <w:proofErr w:type="spellStart"/>
            <w:r w:rsidRPr="00DF58FF">
              <w:rPr>
                <w:rFonts w:ascii="Times New Roman" w:hAnsi="Times New Roman" w:cs="Times New Roman"/>
                <w:sz w:val="24"/>
                <w:szCs w:val="24"/>
                <w:lang w:val="ru-RU"/>
              </w:rPr>
              <w:t>англоговорящих</w:t>
            </w:r>
            <w:proofErr w:type="spellEnd"/>
            <w:r w:rsidRPr="00DF58FF">
              <w:rPr>
                <w:rFonts w:ascii="Times New Roman" w:hAnsi="Times New Roman" w:cs="Times New Roman"/>
                <w:sz w:val="24"/>
                <w:szCs w:val="24"/>
                <w:lang w:val="ru-RU"/>
              </w:rPr>
              <w:t xml:space="preserve"> стран</w:t>
            </w:r>
          </w:p>
        </w:tc>
        <w:tc>
          <w:tcPr>
            <w:tcW w:w="1292" w:type="dxa"/>
            <w:gridSpan w:val="2"/>
            <w:tcBorders>
              <w:left w:val="single" w:sz="4" w:space="0" w:color="000000"/>
              <w:bottom w:val="single" w:sz="4" w:space="0" w:color="000000"/>
              <w:right w:val="single" w:sz="4" w:space="0" w:color="000000"/>
            </w:tcBorders>
          </w:tcPr>
          <w:p w:rsidR="00DF58FF" w:rsidRPr="00212A43"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презентаций</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Нобелевская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премия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Учёные-лауреаты</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51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DF58FF" w:rsidTr="003E2DC9">
        <w:tc>
          <w:tcPr>
            <w:tcW w:w="6636" w:type="dxa"/>
            <w:gridSpan w:val="16"/>
            <w:tcBorders>
              <w:top w:val="single" w:sz="4" w:space="0" w:color="000000"/>
              <w:left w:val="single" w:sz="4" w:space="0" w:color="000000"/>
              <w:bottom w:val="single" w:sz="4" w:space="0" w:color="000000"/>
              <w:right w:val="single" w:sz="4" w:space="0" w:color="auto"/>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4. Будь самим собой (12 часов).</w:t>
            </w:r>
          </w:p>
        </w:tc>
        <w:tc>
          <w:tcPr>
            <w:tcW w:w="3855" w:type="dxa"/>
            <w:gridSpan w:val="8"/>
            <w:tcBorders>
              <w:top w:val="single" w:sz="4" w:space="0" w:color="000000"/>
              <w:left w:val="single" w:sz="4" w:space="0" w:color="auto"/>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 xml:space="preserve">38  </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Внешность</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Самооценка</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Мода. Одежда. Влияние моды на внешний вид и здоровье человека.</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59</w:t>
            </w:r>
          </w:p>
        </w:tc>
        <w:tc>
          <w:tcPr>
            <w:tcW w:w="851" w:type="dxa"/>
            <w:tcBorders>
              <w:top w:val="single" w:sz="4" w:space="0" w:color="000000"/>
              <w:left w:val="single" w:sz="4" w:space="0" w:color="000000"/>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Спектакли и представления. Известные мюзиклы.</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9 </w:t>
            </w:r>
            <w:proofErr w:type="spellStart"/>
            <w:r>
              <w:rPr>
                <w:sz w:val="20"/>
              </w:rPr>
              <w:t>стр</w:t>
            </w:r>
            <w:proofErr w:type="spellEnd"/>
            <w:r>
              <w:rPr>
                <w:sz w:val="20"/>
              </w:rPr>
              <w:t xml:space="preserve"> 61</w:t>
            </w:r>
          </w:p>
        </w:tc>
        <w:tc>
          <w:tcPr>
            <w:tcW w:w="851" w:type="dxa"/>
            <w:tcBorders>
              <w:top w:val="single" w:sz="4" w:space="0" w:color="000000"/>
              <w:left w:val="single" w:sz="4" w:space="0" w:color="000000"/>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1351"/>
        </w:trPr>
        <w:tc>
          <w:tcPr>
            <w:tcW w:w="581" w:type="dxa"/>
            <w:tcBorders>
              <w:top w:val="single" w:sz="4" w:space="0" w:color="000000"/>
              <w:left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41</w:t>
            </w:r>
          </w:p>
        </w:tc>
        <w:tc>
          <w:tcPr>
            <w:tcW w:w="3074" w:type="dxa"/>
            <w:tcBorders>
              <w:top w:val="single" w:sz="4" w:space="0" w:color="000000"/>
              <w:left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Внешний вид звёзд и отношение к нему. Идиомы для описания внешнего вида.</w:t>
            </w:r>
          </w:p>
        </w:tc>
        <w:tc>
          <w:tcPr>
            <w:tcW w:w="1292" w:type="dxa"/>
            <w:gridSpan w:val="2"/>
            <w:tcBorders>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p w:rsidR="00DF58FF" w:rsidRDefault="00DF58FF" w:rsidP="003E2DC9"/>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Pr>
                <w:rFonts w:ascii="Calibri" w:eastAsia="Calibri" w:hAnsi="Calibri" w:cs="Times New Roman"/>
                <w:sz w:val="20"/>
              </w:rPr>
              <w:t>Упр</w:t>
            </w:r>
            <w:proofErr w:type="spellEnd"/>
            <w:r>
              <w:rPr>
                <w:rFonts w:ascii="Calibri" w:eastAsia="Calibri" w:hAnsi="Calibri" w:cs="Times New Roman"/>
                <w:sz w:val="20"/>
              </w:rPr>
              <w:t xml:space="preserve"> 7-8 </w:t>
            </w:r>
            <w:proofErr w:type="spellStart"/>
            <w:r>
              <w:rPr>
                <w:rFonts w:ascii="Calibri" w:eastAsia="Calibri" w:hAnsi="Calibri" w:cs="Times New Roman"/>
                <w:sz w:val="20"/>
              </w:rPr>
              <w:t>стр</w:t>
            </w:r>
            <w:proofErr w:type="spellEnd"/>
            <w:r>
              <w:rPr>
                <w:rFonts w:ascii="Calibri" w:eastAsia="Calibri" w:hAnsi="Calibri" w:cs="Times New Roman"/>
                <w:sz w:val="20"/>
              </w:rPr>
              <w:t xml:space="preserve"> 63</w:t>
            </w:r>
          </w:p>
        </w:tc>
        <w:tc>
          <w:tcPr>
            <w:tcW w:w="851" w:type="dxa"/>
            <w:tcBorders>
              <w:top w:val="single" w:sz="4" w:space="0" w:color="auto"/>
              <w:left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Проблемы подросткового возраста. Письмо подростков о проблемах.</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4с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Дифференциация лексических значений.</w:t>
            </w:r>
          </w:p>
        </w:tc>
        <w:tc>
          <w:tcPr>
            <w:tcW w:w="1292"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top w:val="single" w:sz="4" w:space="0" w:color="000000"/>
              <w:left w:val="single" w:sz="4" w:space="0" w:color="000000"/>
              <w:bottom w:val="single" w:sz="4" w:space="0" w:color="auto"/>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bottom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5-6 </w:t>
            </w:r>
            <w:proofErr w:type="spellStart"/>
            <w:r>
              <w:rPr>
                <w:sz w:val="20"/>
              </w:rPr>
              <w:t>стр</w:t>
            </w:r>
            <w:proofErr w:type="spellEnd"/>
            <w:r>
              <w:rPr>
                <w:sz w:val="20"/>
              </w:rPr>
              <w:t xml:space="preserve"> 65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Национальные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костюмы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Британских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островов</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4</w:t>
            </w:r>
            <w:r>
              <w:rPr>
                <w:sz w:val="20"/>
                <w:lang w:val="en-US"/>
              </w:rPr>
              <w:t>e</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Национальные костюмы народов России (творческий проект).</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67</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46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Экология в одежде. Аргументированное высказывание.</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Фронтальный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p w:rsidR="00DF58FF" w:rsidRPr="009A5EE8" w:rsidRDefault="00DF58FF" w:rsidP="003E2DC9">
            <w:pPr>
              <w:jc w:val="center"/>
              <w:rPr>
                <w:rFonts w:ascii="Times New Roman" w:hAnsi="Times New Roman" w:cs="Times New Roman"/>
                <w:sz w:val="24"/>
                <w:szCs w:val="24"/>
              </w:rPr>
            </w:pPr>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 </w:t>
            </w:r>
            <w:proofErr w:type="spellStart"/>
            <w:r>
              <w:rPr>
                <w:sz w:val="20"/>
              </w:rPr>
              <w:t>i</w:t>
            </w:r>
            <w:proofErr w:type="spellEnd"/>
            <w:r>
              <w:rPr>
                <w:sz w:val="20"/>
              </w:rPr>
              <w:t xml:space="preserve"> 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Одежда на разные случаи жизни (диалог).</w:t>
            </w:r>
          </w:p>
        </w:tc>
        <w:tc>
          <w:tcPr>
            <w:tcW w:w="1292" w:type="dxa"/>
            <w:gridSpan w:val="2"/>
            <w:tcBorders>
              <w:left w:val="single" w:sz="4" w:space="0" w:color="000000"/>
              <w:right w:val="single" w:sz="4" w:space="0" w:color="000000"/>
            </w:tcBorders>
          </w:tcPr>
          <w:p w:rsidR="00DF58FF" w:rsidRPr="009A5EE8" w:rsidRDefault="00DF58FF" w:rsidP="003E2DC9">
            <w:pPr>
              <w:jc w:val="cente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Из истории джинсовой одежды (презентация).</w:t>
            </w:r>
          </w:p>
        </w:tc>
        <w:tc>
          <w:tcPr>
            <w:tcW w:w="1292" w:type="dxa"/>
            <w:gridSpan w:val="2"/>
            <w:tcBorders>
              <w:left w:val="single" w:sz="4" w:space="0" w:color="000000"/>
              <w:bottom w:val="single" w:sz="4" w:space="0" w:color="000000"/>
              <w:right w:val="single" w:sz="4" w:space="0" w:color="000000"/>
            </w:tcBorders>
          </w:tcPr>
          <w:p w:rsidR="00DF58FF" w:rsidRPr="009A5EE8"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презентаций</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модулю 4 (проверочная работа).</w:t>
            </w:r>
          </w:p>
        </w:tc>
        <w:tc>
          <w:tcPr>
            <w:tcW w:w="1292" w:type="dxa"/>
            <w:gridSpan w:val="2"/>
            <w:tcBorders>
              <w:top w:val="single" w:sz="4" w:space="0" w:color="000000"/>
              <w:left w:val="single" w:sz="4" w:space="0" w:color="000000"/>
              <w:right w:val="single" w:sz="4" w:space="0" w:color="000000"/>
            </w:tcBorders>
          </w:tcPr>
          <w:p w:rsidR="00DF58FF" w:rsidRPr="009A5EE8"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DF58FF"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5. Глобальные проблемы человечества (13 часов).</w:t>
            </w:r>
          </w:p>
        </w:tc>
      </w:tr>
      <w:tr w:rsidR="00DF58FF" w:rsidRPr="00A71586" w:rsidTr="003E2DC9">
        <w:trPr>
          <w:trHeight w:val="467"/>
        </w:trPr>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50</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Природные катаклизмы. Интервью с жертвами стихийного бедствия.</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auto"/>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51</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Глобальные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проблемы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Детский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труд</w:t>
            </w:r>
            <w:proofErr w:type="spellEnd"/>
            <w:r w:rsidRPr="00A71586">
              <w:rPr>
                <w:rFonts w:ascii="Times New Roman" w:hAnsi="Times New Roman" w:cs="Times New Roman"/>
                <w:sz w:val="24"/>
                <w:szCs w:val="24"/>
              </w:rPr>
              <w:t>.</w:t>
            </w:r>
          </w:p>
        </w:tc>
        <w:tc>
          <w:tcPr>
            <w:tcW w:w="1413" w:type="dxa"/>
            <w:gridSpan w:val="3"/>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auto"/>
              <w:left w:val="single" w:sz="4" w:space="0" w:color="auto"/>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Приключения. Рассказ по опорным словам.</w:t>
            </w:r>
          </w:p>
        </w:tc>
        <w:tc>
          <w:tcPr>
            <w:tcW w:w="1413" w:type="dxa"/>
            <w:gridSpan w:val="3"/>
            <w:tcBorders>
              <w:top w:val="single" w:sz="4" w:space="0" w:color="000000"/>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Прогноз погоды. Диалог о погоде.</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Дорожное движение и проблемы, связанные с ним.</w:t>
            </w:r>
          </w:p>
        </w:tc>
        <w:tc>
          <w:tcPr>
            <w:tcW w:w="1413" w:type="dxa"/>
            <w:gridSpan w:val="3"/>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Плакаты экологического содержания. Электронное письмо другу.</w:t>
            </w:r>
          </w:p>
        </w:tc>
        <w:tc>
          <w:tcPr>
            <w:tcW w:w="1413" w:type="dxa"/>
            <w:gridSpan w:val="3"/>
            <w:tcBorders>
              <w:top w:val="single" w:sz="4" w:space="0" w:color="000000"/>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Шотландские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коровы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Животные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России</w:t>
            </w:r>
            <w:proofErr w:type="spellEnd"/>
            <w:r w:rsidRPr="00A71586">
              <w:rPr>
                <w:rFonts w:ascii="Times New Roman" w:hAnsi="Times New Roman" w:cs="Times New Roman"/>
                <w:sz w:val="24"/>
                <w:szCs w:val="24"/>
              </w:rPr>
              <w:t>.</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Мир</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природы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ландыш</w:t>
            </w:r>
            <w:proofErr w:type="spellEnd"/>
            <w:r w:rsidRPr="00A71586">
              <w:rPr>
                <w:rFonts w:ascii="Times New Roman" w:hAnsi="Times New Roman" w:cs="Times New Roman"/>
                <w:sz w:val="24"/>
                <w:szCs w:val="24"/>
              </w:rPr>
              <w:t>.</w:t>
            </w:r>
          </w:p>
        </w:tc>
        <w:tc>
          <w:tcPr>
            <w:tcW w:w="1413" w:type="dxa"/>
            <w:gridSpan w:val="3"/>
            <w:tcBorders>
              <w:left w:val="single" w:sz="4" w:space="0" w:color="000000"/>
              <w:bottom w:val="single" w:sz="4" w:space="0" w:color="000000"/>
              <w:right w:val="single" w:sz="4" w:space="0" w:color="000000"/>
            </w:tcBorders>
          </w:tcPr>
          <w:p w:rsidR="00DF58FF" w:rsidRPr="00955A4F" w:rsidRDefault="00DF58FF" w:rsidP="003E2DC9">
            <w:pPr>
              <w:rPr>
                <w:rFonts w:ascii="Times New Roman" w:hAnsi="Times New Roman" w:cs="Times New Roman"/>
                <w:sz w:val="24"/>
                <w:szCs w:val="24"/>
              </w:rPr>
            </w:pPr>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Торнадо. Град. Поисковое и изучающее чтение.</w:t>
            </w:r>
          </w:p>
        </w:tc>
        <w:tc>
          <w:tcPr>
            <w:tcW w:w="1413" w:type="dxa"/>
            <w:gridSpan w:val="3"/>
            <w:tcBorders>
              <w:top w:val="single" w:sz="4" w:space="0" w:color="000000"/>
              <w:left w:val="single" w:sz="4" w:space="0" w:color="000000"/>
              <w:right w:val="single" w:sz="4" w:space="0" w:color="000000"/>
            </w:tcBorders>
          </w:tcPr>
          <w:p w:rsidR="00DF58FF" w:rsidRPr="00955A4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Природа вокруг нас (растительный мир </w:t>
            </w:r>
            <w:r w:rsidRPr="00DF58FF">
              <w:rPr>
                <w:rFonts w:ascii="Times New Roman" w:hAnsi="Times New Roman" w:cs="Times New Roman"/>
                <w:sz w:val="24"/>
                <w:szCs w:val="24"/>
                <w:lang w:val="ru-RU"/>
              </w:rPr>
              <w:lastRenderedPageBreak/>
              <w:t>Домодедовского района).</w:t>
            </w:r>
          </w:p>
        </w:tc>
        <w:tc>
          <w:tcPr>
            <w:tcW w:w="1413" w:type="dxa"/>
            <w:gridSpan w:val="3"/>
            <w:tcBorders>
              <w:left w:val="single" w:sz="4" w:space="0" w:color="000000"/>
              <w:right w:val="single" w:sz="4" w:space="0" w:color="000000"/>
            </w:tcBorders>
          </w:tcPr>
          <w:p w:rsidR="00DF58FF" w:rsidRPr="00955A4F"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lastRenderedPageBreak/>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творческих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lastRenderedPageBreak/>
              <w:t>проектов</w:t>
            </w:r>
            <w:proofErr w:type="spellEnd"/>
          </w:p>
        </w:tc>
        <w:tc>
          <w:tcPr>
            <w:tcW w:w="783" w:type="dxa"/>
            <w:gridSpan w:val="7"/>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lastRenderedPageBreak/>
              <w:t>1</w:t>
            </w:r>
          </w:p>
        </w:tc>
        <w:tc>
          <w:tcPr>
            <w:tcW w:w="809"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8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60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5. Самостоятельная работа.</w:t>
            </w:r>
          </w:p>
        </w:tc>
        <w:tc>
          <w:tcPr>
            <w:tcW w:w="1413" w:type="dxa"/>
            <w:gridSpan w:val="3"/>
            <w:tcBorders>
              <w:left w:val="single" w:sz="4" w:space="0" w:color="000000"/>
              <w:bottom w:val="single" w:sz="4" w:space="0" w:color="000000"/>
              <w:right w:val="single" w:sz="4" w:space="0" w:color="000000"/>
            </w:tcBorders>
          </w:tcPr>
          <w:p w:rsidR="00DF58FF" w:rsidRPr="00955A4F"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783" w:type="dxa"/>
            <w:gridSpan w:val="7"/>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8- 10 стр. 127</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Анализ</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работы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другу</w:t>
            </w:r>
            <w:proofErr w:type="spellEnd"/>
          </w:p>
        </w:tc>
        <w:tc>
          <w:tcPr>
            <w:tcW w:w="1413" w:type="dxa"/>
            <w:gridSpan w:val="3"/>
            <w:tcBorders>
              <w:top w:val="single" w:sz="4" w:space="0" w:color="000000"/>
              <w:left w:val="single" w:sz="4" w:space="0" w:color="000000"/>
              <w:right w:val="single" w:sz="4" w:space="0" w:color="000000"/>
            </w:tcBorders>
          </w:tcPr>
          <w:p w:rsidR="00DF58FF" w:rsidRDefault="00DF58FF" w:rsidP="003E2DC9">
            <w:proofErr w:type="spellStart"/>
            <w:r w:rsidRPr="00E63A47">
              <w:t>Комбинированный</w:t>
            </w:r>
            <w:proofErr w:type="spellEnd"/>
            <w:r w:rsidRPr="00E63A47">
              <w:t xml:space="preserve"> </w:t>
            </w:r>
            <w:proofErr w:type="spellStart"/>
            <w:r w:rsidRPr="00E63A47">
              <w:t>опрос</w:t>
            </w:r>
            <w:proofErr w:type="spellEnd"/>
          </w:p>
        </w:tc>
        <w:tc>
          <w:tcPr>
            <w:tcW w:w="783" w:type="dxa"/>
            <w:gridSpan w:val="7"/>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9 стр. 129</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62</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Путешествия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виды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отдыха</w:t>
            </w:r>
            <w:proofErr w:type="spellEnd"/>
            <w:r w:rsidRPr="00A71586">
              <w:rPr>
                <w:rFonts w:ascii="Times New Roman" w:hAnsi="Times New Roman" w:cs="Times New Roman"/>
                <w:sz w:val="24"/>
                <w:szCs w:val="24"/>
              </w:rPr>
              <w:t>.</w:t>
            </w:r>
          </w:p>
        </w:tc>
        <w:tc>
          <w:tcPr>
            <w:tcW w:w="1413" w:type="dxa"/>
            <w:gridSpan w:val="3"/>
            <w:tcBorders>
              <w:left w:val="single" w:sz="4" w:space="0" w:color="000000"/>
              <w:right w:val="single" w:sz="4" w:space="0" w:color="000000"/>
            </w:tcBorders>
          </w:tcPr>
          <w:p w:rsidR="00DF58FF" w:rsidRDefault="00DF58FF" w:rsidP="003E2DC9">
            <w:proofErr w:type="spellStart"/>
            <w:r w:rsidRPr="00E63A47">
              <w:t>Комбинированный</w:t>
            </w:r>
            <w:proofErr w:type="spellEnd"/>
            <w:r w:rsidRPr="00E63A47">
              <w:t xml:space="preserve"> </w:t>
            </w:r>
            <w:proofErr w:type="spellStart"/>
            <w:r w:rsidRPr="00E63A47">
              <w:t>опрос</w:t>
            </w:r>
            <w:proofErr w:type="spellEnd"/>
          </w:p>
        </w:tc>
        <w:tc>
          <w:tcPr>
            <w:tcW w:w="783" w:type="dxa"/>
            <w:gridSpan w:val="7"/>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6. </w:t>
            </w:r>
            <w:proofErr w:type="spellStart"/>
            <w:r w:rsidRPr="00A71586">
              <w:rPr>
                <w:rFonts w:ascii="Times New Roman" w:hAnsi="Times New Roman" w:cs="Times New Roman"/>
                <w:b/>
                <w:sz w:val="24"/>
                <w:szCs w:val="24"/>
              </w:rPr>
              <w:t>Культурные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обмены</w:t>
            </w:r>
            <w:proofErr w:type="spellEnd"/>
            <w:r w:rsidRPr="00A71586">
              <w:rPr>
                <w:rFonts w:ascii="Times New Roman" w:hAnsi="Times New Roman" w:cs="Times New Roman"/>
                <w:b/>
                <w:sz w:val="24"/>
                <w:szCs w:val="24"/>
              </w:rPr>
              <w:t xml:space="preserve"> – (11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Проблемы на отдыхе. Диалог о неудачном путешествии.</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Путешествия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Советы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путешественникам</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b</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Транспорт</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создания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парохода</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5с</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Обменные поездки. Письмо принимающей семье.</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4-5 </w:t>
            </w:r>
            <w:proofErr w:type="spellStart"/>
            <w:r>
              <w:rPr>
                <w:sz w:val="20"/>
              </w:rPr>
              <w:t>стр</w:t>
            </w:r>
            <w:proofErr w:type="spellEnd"/>
            <w:r>
              <w:rPr>
                <w:sz w:val="20"/>
              </w:rPr>
              <w:t xml:space="preserve"> 79</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Впечатление о поездке. Фразовые глаголы в речи.</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81</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Река и её берега. Заметка в школьный журнал об одной из крупных рек России.</w:t>
            </w:r>
          </w:p>
        </w:tc>
        <w:tc>
          <w:tcPr>
            <w:tcW w:w="1292" w:type="dxa"/>
            <w:gridSpan w:val="2"/>
            <w:tcBorders>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 </w:t>
            </w:r>
            <w:proofErr w:type="spellStart"/>
            <w:r>
              <w:rPr>
                <w:sz w:val="20"/>
              </w:rPr>
              <w:t>стр</w:t>
            </w:r>
            <w:proofErr w:type="spellEnd"/>
            <w:r>
              <w:rPr>
                <w:sz w:val="20"/>
              </w:rPr>
              <w:t xml:space="preserve"> 83</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Кижи</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Художественное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наследие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мира</w:t>
            </w:r>
            <w:proofErr w:type="spellEnd"/>
            <w:r w:rsidRPr="00A71586">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147</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Памятники мировой культуры в опасности.</w:t>
            </w:r>
          </w:p>
        </w:tc>
        <w:tc>
          <w:tcPr>
            <w:tcW w:w="1292" w:type="dxa"/>
            <w:gridSpan w:val="2"/>
            <w:tcBorders>
              <w:top w:val="single" w:sz="4" w:space="0" w:color="000000"/>
              <w:left w:val="single" w:sz="4" w:space="0" w:color="000000"/>
              <w:right w:val="single" w:sz="4" w:space="0" w:color="000000"/>
            </w:tcBorders>
          </w:tcPr>
          <w:p w:rsidR="00DF58FF" w:rsidRPr="002D6544"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Пересказ </w:t>
            </w:r>
            <w:proofErr w:type="spellStart"/>
            <w:proofErr w:type="gramStart"/>
            <w:r>
              <w:rPr>
                <w:sz w:val="20"/>
              </w:rPr>
              <w:t>стр</w:t>
            </w:r>
            <w:proofErr w:type="spellEnd"/>
            <w:proofErr w:type="gramEnd"/>
            <w:r>
              <w:rPr>
                <w:sz w:val="20"/>
              </w:rPr>
              <w:t xml:space="preserve"> 7</w:t>
            </w:r>
          </w:p>
        </w:tc>
        <w:tc>
          <w:tcPr>
            <w:tcW w:w="851" w:type="dxa"/>
            <w:tcBorders>
              <w:top w:val="single" w:sz="4" w:space="0" w:color="000000"/>
              <w:left w:val="single" w:sz="4" w:space="0" w:color="000000"/>
              <w:bottom w:val="single" w:sz="4" w:space="0" w:color="auto"/>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Творческий проект о памятниках мировой культуры (ИКТ).</w:t>
            </w:r>
          </w:p>
        </w:tc>
        <w:tc>
          <w:tcPr>
            <w:tcW w:w="1292" w:type="dxa"/>
            <w:gridSpan w:val="2"/>
            <w:tcBorders>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 xml:space="preserve"> f</w:t>
            </w:r>
          </w:p>
        </w:tc>
        <w:tc>
          <w:tcPr>
            <w:tcW w:w="851" w:type="dxa"/>
            <w:tcBorders>
              <w:top w:val="single" w:sz="4" w:space="0" w:color="auto"/>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322"/>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72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материалу</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модуля</w:t>
            </w:r>
            <w:proofErr w:type="spellEnd"/>
            <w:r w:rsidRPr="00A71586">
              <w:rPr>
                <w:rFonts w:ascii="Times New Roman" w:hAnsi="Times New Roman" w:cs="Times New Roman"/>
                <w:sz w:val="24"/>
                <w:szCs w:val="24"/>
              </w:rPr>
              <w:t xml:space="preserve"> 6.</w:t>
            </w:r>
          </w:p>
        </w:tc>
        <w:tc>
          <w:tcPr>
            <w:tcW w:w="1292" w:type="dxa"/>
            <w:gridSpan w:val="2"/>
            <w:tcBorders>
              <w:left w:val="single" w:sz="4" w:space="0" w:color="000000"/>
              <w:bottom w:val="single" w:sz="4" w:space="0" w:color="000000"/>
              <w:right w:val="single" w:sz="4" w:space="0" w:color="000000"/>
            </w:tcBorders>
          </w:tcPr>
          <w:p w:rsidR="00DF58FF" w:rsidRPr="002D6544"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Анализ тестовой работы. Вводная страница модуля 7.</w:t>
            </w:r>
          </w:p>
        </w:tc>
        <w:tc>
          <w:tcPr>
            <w:tcW w:w="1292" w:type="dxa"/>
            <w:gridSpan w:val="2"/>
            <w:tcBorders>
              <w:top w:val="single" w:sz="4" w:space="0" w:color="000000"/>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843"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7. </w:t>
            </w:r>
            <w:proofErr w:type="spellStart"/>
            <w:r w:rsidRPr="00A71586">
              <w:rPr>
                <w:rFonts w:ascii="Times New Roman" w:hAnsi="Times New Roman" w:cs="Times New Roman"/>
                <w:b/>
                <w:sz w:val="24"/>
                <w:szCs w:val="24"/>
              </w:rPr>
              <w:t>Образование</w:t>
            </w:r>
            <w:proofErr w:type="spellEnd"/>
            <w:r w:rsidRPr="00A71586">
              <w:rPr>
                <w:rFonts w:ascii="Times New Roman" w:hAnsi="Times New Roman" w:cs="Times New Roman"/>
                <w:b/>
                <w:sz w:val="24"/>
                <w:szCs w:val="24"/>
              </w:rPr>
              <w:t xml:space="preserve"> – (12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Новые технологии. Современные средства коммуникации.</w:t>
            </w:r>
          </w:p>
        </w:tc>
        <w:tc>
          <w:tcPr>
            <w:tcW w:w="1271" w:type="dxa"/>
            <w:tcBorders>
              <w:left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7а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Образование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школа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экзамены</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10 стр. 107</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Ролевая игра «Диалог об экзаменах».</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108</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Школа в Англии. Моя школа (презентация).</w:t>
            </w:r>
          </w:p>
        </w:tc>
        <w:tc>
          <w:tcPr>
            <w:tcW w:w="1271" w:type="dxa"/>
            <w:tcBorders>
              <w:left w:val="single" w:sz="4" w:space="0" w:color="000000"/>
              <w:right w:val="single" w:sz="4" w:space="0" w:color="000000"/>
            </w:tcBorders>
          </w:tcPr>
          <w:p w:rsidR="00DF58FF" w:rsidRDefault="00DF58FF" w:rsidP="003E2DC9">
            <w:proofErr w:type="spellStart"/>
            <w:r w:rsidRPr="003B64C5">
              <w:rPr>
                <w:rFonts w:ascii="Times New Roman" w:hAnsi="Times New Roman" w:cs="Times New Roman"/>
                <w:sz w:val="24"/>
                <w:szCs w:val="24"/>
              </w:rPr>
              <w:t>Устный</w:t>
            </w:r>
            <w:proofErr w:type="spellEnd"/>
            <w:r w:rsidRPr="003B64C5">
              <w:rPr>
                <w:rFonts w:ascii="Times New Roman" w:hAnsi="Times New Roman" w:cs="Times New Roman"/>
                <w:sz w:val="24"/>
                <w:szCs w:val="24"/>
              </w:rPr>
              <w:t xml:space="preserve"> </w:t>
            </w:r>
            <w:proofErr w:type="spellStart"/>
            <w:r w:rsidRPr="003B64C5">
              <w:rPr>
                <w:rFonts w:ascii="Times New Roman" w:hAnsi="Times New Roman" w:cs="Times New Roman"/>
                <w:sz w:val="24"/>
                <w:szCs w:val="24"/>
              </w:rPr>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7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Профессии в СМИ. Идиомы по теме «Новости».</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3B64C5">
              <w:rPr>
                <w:rFonts w:ascii="Times New Roman" w:hAnsi="Times New Roman" w:cs="Times New Roman"/>
                <w:sz w:val="24"/>
                <w:szCs w:val="24"/>
              </w:rPr>
              <w:t>Устный</w:t>
            </w:r>
            <w:proofErr w:type="spellEnd"/>
            <w:r w:rsidRPr="003B64C5">
              <w:rPr>
                <w:rFonts w:ascii="Times New Roman" w:hAnsi="Times New Roman" w:cs="Times New Roman"/>
                <w:sz w:val="24"/>
                <w:szCs w:val="24"/>
              </w:rPr>
              <w:t xml:space="preserve"> </w:t>
            </w:r>
            <w:proofErr w:type="spellStart"/>
            <w:r w:rsidRPr="003B64C5">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8, 10 </w:t>
            </w:r>
            <w:proofErr w:type="spellStart"/>
            <w:r>
              <w:rPr>
                <w:sz w:val="20"/>
              </w:rPr>
              <w:t>стр</w:t>
            </w:r>
            <w:proofErr w:type="spellEnd"/>
            <w:r>
              <w:rPr>
                <w:sz w:val="20"/>
              </w:rPr>
              <w:t xml:space="preserve"> 111</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Современные технологии. Эссе с элементами рассуждения «Дистанционное обучение».</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117C1D">
              <w:t>Комбинированный</w:t>
            </w:r>
            <w:proofErr w:type="spellEnd"/>
            <w:r w:rsidRPr="00117C1D">
              <w:t xml:space="preserve"> </w:t>
            </w:r>
            <w:proofErr w:type="spellStart"/>
            <w:r w:rsidRPr="00117C1D">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113</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Монолог «Что бы ты сделал, если…?»</w:t>
            </w:r>
          </w:p>
        </w:tc>
        <w:tc>
          <w:tcPr>
            <w:tcW w:w="1271" w:type="dxa"/>
            <w:tcBorders>
              <w:left w:val="single" w:sz="4" w:space="0" w:color="000000"/>
              <w:right w:val="single" w:sz="4" w:space="0" w:color="000000"/>
            </w:tcBorders>
          </w:tcPr>
          <w:p w:rsidR="00DF58FF" w:rsidRDefault="00DF58FF" w:rsidP="003E2DC9">
            <w:proofErr w:type="spellStart"/>
            <w:r w:rsidRPr="00117C1D">
              <w:t>Комбинированный</w:t>
            </w:r>
            <w:proofErr w:type="spellEnd"/>
            <w:r w:rsidRPr="00117C1D">
              <w:t xml:space="preserve"> </w:t>
            </w:r>
            <w:proofErr w:type="spellStart"/>
            <w:r w:rsidRPr="00117C1D">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115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Колледж</w:t>
            </w:r>
            <w:proofErr w:type="gramStart"/>
            <w:r w:rsidRPr="00DF58FF">
              <w:rPr>
                <w:rFonts w:ascii="Times New Roman" w:hAnsi="Times New Roman" w:cs="Times New Roman"/>
                <w:sz w:val="24"/>
                <w:szCs w:val="24"/>
                <w:lang w:val="ru-RU"/>
              </w:rPr>
              <w:t xml:space="preserve"> С</w:t>
            </w:r>
            <w:proofErr w:type="gramEnd"/>
            <w:r w:rsidRPr="00DF58FF">
              <w:rPr>
                <w:rFonts w:ascii="Times New Roman" w:hAnsi="Times New Roman" w:cs="Times New Roman"/>
                <w:sz w:val="24"/>
                <w:szCs w:val="24"/>
                <w:lang w:val="ru-RU"/>
              </w:rPr>
              <w:t>в. Троицы в Дублине: 400 лет истории.</w:t>
            </w:r>
          </w:p>
        </w:tc>
        <w:tc>
          <w:tcPr>
            <w:tcW w:w="1271" w:type="dxa"/>
            <w:tcBorders>
              <w:left w:val="single" w:sz="4" w:space="0" w:color="000000"/>
              <w:bottom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Устный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 ИКТ проект «Лучшие Университеты России».</w:t>
            </w:r>
          </w:p>
        </w:tc>
        <w:tc>
          <w:tcPr>
            <w:tcW w:w="1271" w:type="dxa"/>
            <w:tcBorders>
              <w:top w:val="single" w:sz="4" w:space="0" w:color="000000"/>
              <w:left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83</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Российская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система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школьного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образования</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roofErr w:type="spellStart"/>
            <w:r w:rsidRPr="00145961">
              <w:rPr>
                <w:rFonts w:ascii="Times New Roman" w:hAnsi="Times New Roman" w:cs="Times New Roman"/>
                <w:sz w:val="24"/>
                <w:szCs w:val="24"/>
              </w:rPr>
              <w:t>Устный</w:t>
            </w:r>
            <w:proofErr w:type="spellEnd"/>
            <w:r w:rsidRPr="00145961">
              <w:rPr>
                <w:rFonts w:ascii="Times New Roman" w:hAnsi="Times New Roman" w:cs="Times New Roman"/>
                <w:sz w:val="24"/>
                <w:szCs w:val="24"/>
              </w:rPr>
              <w:t xml:space="preserve"> </w:t>
            </w:r>
            <w:proofErr w:type="spellStart"/>
            <w:r w:rsidRPr="00145961">
              <w:rPr>
                <w:rFonts w:ascii="Times New Roman" w:hAnsi="Times New Roman" w:cs="Times New Roman"/>
                <w:sz w:val="24"/>
                <w:szCs w:val="24"/>
              </w:rPr>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84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Пользование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компьютерной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сетью</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145961">
              <w:rPr>
                <w:rFonts w:ascii="Times New Roman" w:hAnsi="Times New Roman" w:cs="Times New Roman"/>
                <w:sz w:val="24"/>
                <w:szCs w:val="24"/>
              </w:rPr>
              <w:t>Устный</w:t>
            </w:r>
            <w:proofErr w:type="spellEnd"/>
            <w:r w:rsidRPr="00145961">
              <w:rPr>
                <w:rFonts w:ascii="Times New Roman" w:hAnsi="Times New Roman" w:cs="Times New Roman"/>
                <w:sz w:val="24"/>
                <w:szCs w:val="24"/>
              </w:rPr>
              <w:t xml:space="preserve"> </w:t>
            </w:r>
            <w:proofErr w:type="spellStart"/>
            <w:r w:rsidRPr="00145961">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материалу</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модуля</w:t>
            </w:r>
            <w:proofErr w:type="spellEnd"/>
            <w:r w:rsidRPr="00A71586">
              <w:rPr>
                <w:rFonts w:ascii="Times New Roman" w:hAnsi="Times New Roman" w:cs="Times New Roman"/>
                <w:sz w:val="24"/>
                <w:szCs w:val="24"/>
              </w:rPr>
              <w:t xml:space="preserve"> 7. </w:t>
            </w:r>
          </w:p>
        </w:tc>
        <w:tc>
          <w:tcPr>
            <w:tcW w:w="1271" w:type="dxa"/>
            <w:tcBorders>
              <w:top w:val="single" w:sz="4" w:space="0" w:color="000000"/>
              <w:left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Пров</w:t>
            </w:r>
            <w:r>
              <w:rPr>
                <w:rFonts w:ascii="Times New Roman" w:hAnsi="Times New Roman" w:cs="Times New Roman"/>
                <w:sz w:val="24"/>
                <w:szCs w:val="24"/>
              </w:rPr>
              <w:t>.</w:t>
            </w:r>
            <w:r w:rsidRPr="00A71586">
              <w:rPr>
                <w:rFonts w:ascii="Times New Roman" w:hAnsi="Times New Roman" w:cs="Times New Roman"/>
                <w:sz w:val="24"/>
                <w:szCs w:val="24"/>
              </w:rPr>
              <w:t>ра</w:t>
            </w:r>
            <w:r>
              <w:rPr>
                <w:rFonts w:ascii="Times New Roman" w:hAnsi="Times New Roman" w:cs="Times New Roman"/>
                <w:sz w:val="24"/>
                <w:szCs w:val="24"/>
              </w:rPr>
              <w:t>б</w:t>
            </w:r>
            <w:proofErr w:type="spellEnd"/>
            <w:r>
              <w:rPr>
                <w:rFonts w:ascii="Times New Roman" w:hAnsi="Times New Roman" w:cs="Times New Roman"/>
                <w:sz w:val="24"/>
                <w:szCs w:val="24"/>
              </w:rPr>
              <w:t>.</w:t>
            </w:r>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8. </w:t>
            </w:r>
            <w:proofErr w:type="spellStart"/>
            <w:r w:rsidRPr="00A71586">
              <w:rPr>
                <w:rFonts w:ascii="Times New Roman" w:hAnsi="Times New Roman" w:cs="Times New Roman"/>
                <w:b/>
                <w:sz w:val="24"/>
                <w:szCs w:val="24"/>
              </w:rPr>
              <w:t>На</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досуге</w:t>
            </w:r>
            <w:proofErr w:type="spellEnd"/>
            <w:r w:rsidRPr="00A71586">
              <w:rPr>
                <w:rFonts w:ascii="Times New Roman" w:hAnsi="Times New Roman" w:cs="Times New Roman"/>
                <w:b/>
                <w:sz w:val="24"/>
                <w:szCs w:val="24"/>
              </w:rPr>
              <w:t xml:space="preserve"> – (17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Интересы и увлечения. Экстремальные виды спорта.</w:t>
            </w:r>
          </w:p>
        </w:tc>
        <w:tc>
          <w:tcPr>
            <w:tcW w:w="1271" w:type="dxa"/>
            <w:tcBorders>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Фронт.опрос</w:t>
            </w:r>
            <w:proofErr w:type="spellEnd"/>
          </w:p>
        </w:tc>
        <w:tc>
          <w:tcPr>
            <w:tcW w:w="795" w:type="dxa"/>
            <w:gridSpan w:val="3"/>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Спорт в моей жизни. Спорт в гимназии.</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о планах на выходные.</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8а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89</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Спортивное снаряжение, места для занятий спортом.</w:t>
            </w:r>
          </w:p>
        </w:tc>
        <w:tc>
          <w:tcPr>
            <w:tcW w:w="1271" w:type="dxa"/>
            <w:tcBorders>
              <w:left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123</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Запрос, заявление о приёме в клуб.</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Электронное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письмо-запрос</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8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Талисманы. Плакат о талисманах футбольных клубов России.</w:t>
            </w:r>
          </w:p>
        </w:tc>
        <w:tc>
          <w:tcPr>
            <w:tcW w:w="1271" w:type="dxa"/>
            <w:tcBorders>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8- 10 стр. 127</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Праздник Севера. Спортивные праздники нашего региона.</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Pr>
                <w:rFonts w:ascii="Times New Roman" w:hAnsi="Times New Roman" w:cs="Times New Roman"/>
                <w:sz w:val="24"/>
                <w:szCs w:val="24"/>
              </w:rPr>
              <w:t>Чтение</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9 стр. 129</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Экологические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проекты</w:t>
            </w:r>
            <w:proofErr w:type="spellEnd"/>
            <w:r w:rsidRPr="00A71586">
              <w:rPr>
                <w:rFonts w:ascii="Times New Roman" w:hAnsi="Times New Roman" w:cs="Times New Roman"/>
                <w:sz w:val="24"/>
                <w:szCs w:val="24"/>
              </w:rPr>
              <w:t xml:space="preserve"> и </w:t>
            </w:r>
            <w:proofErr w:type="spellStart"/>
            <w:r w:rsidRPr="00A71586">
              <w:rPr>
                <w:rFonts w:ascii="Times New Roman" w:hAnsi="Times New Roman" w:cs="Times New Roman"/>
                <w:sz w:val="24"/>
                <w:szCs w:val="24"/>
              </w:rPr>
              <w:t>мероприятия</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8</w:t>
            </w:r>
            <w:r>
              <w:rPr>
                <w:sz w:val="20"/>
                <w:lang w:val="en-US"/>
              </w:rPr>
              <w:t>d</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на тему охраны окружающей среды.</w:t>
            </w:r>
          </w:p>
        </w:tc>
        <w:tc>
          <w:tcPr>
            <w:tcW w:w="1271" w:type="dxa"/>
            <w:tcBorders>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131</w:t>
            </w:r>
          </w:p>
        </w:tc>
        <w:tc>
          <w:tcPr>
            <w:tcW w:w="851" w:type="dxa"/>
            <w:tcBorders>
              <w:top w:val="single" w:sz="4" w:space="0" w:color="000000"/>
              <w:left w:val="single" w:sz="4" w:space="0" w:color="000000"/>
              <w:bottom w:val="single" w:sz="4" w:space="0" w:color="auto"/>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8. Повторение.</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r>
              <w:rPr>
                <w:rFonts w:ascii="Times New Roman" w:hAnsi="Times New Roman" w:cs="Times New Roman"/>
                <w:sz w:val="24"/>
                <w:szCs w:val="24"/>
              </w:rPr>
              <w:t>.</w:t>
            </w:r>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132</w:t>
            </w:r>
          </w:p>
        </w:tc>
        <w:tc>
          <w:tcPr>
            <w:tcW w:w="851" w:type="dxa"/>
            <w:tcBorders>
              <w:top w:val="single" w:sz="4" w:space="0" w:color="auto"/>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Итоговый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Конт.раб</w:t>
            </w:r>
            <w:proofErr w:type="spellEnd"/>
            <w:r>
              <w:rPr>
                <w:rFonts w:ascii="Times New Roman" w:hAnsi="Times New Roman" w:cs="Times New Roman"/>
                <w:sz w:val="24"/>
                <w:szCs w:val="24"/>
              </w:rPr>
              <w:t>.</w:t>
            </w:r>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8 </w:t>
            </w:r>
            <w:proofErr w:type="spellStart"/>
            <w:r>
              <w:rPr>
                <w:sz w:val="20"/>
              </w:rPr>
              <w:t>i</w:t>
            </w:r>
            <w:proofErr w:type="spellEnd"/>
            <w:r>
              <w:rPr>
                <w:sz w:val="20"/>
              </w:rPr>
              <w:t xml:space="preserve"> 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Анализ</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работы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lastRenderedPageBreak/>
              <w:t>Обобщающее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повторение</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99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«Своя игра» на основе изученного материала.</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Смотр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знаний</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Резервный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урок</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Словообразование</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тесты</w:t>
            </w:r>
          </w:p>
        </w:tc>
        <w:tc>
          <w:tcPr>
            <w:tcW w:w="851" w:type="dxa"/>
            <w:tcBorders>
              <w:top w:val="single" w:sz="4" w:space="0" w:color="000000"/>
              <w:left w:val="single" w:sz="4" w:space="0" w:color="000000"/>
              <w:bottom w:val="single" w:sz="4" w:space="0" w:color="000000"/>
              <w:right w:val="single" w:sz="4" w:space="0" w:color="auto"/>
            </w:tcBorders>
          </w:tcPr>
          <w:p w:rsidR="00DF58FF" w:rsidRPr="007B67FA"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Резервный урок. Трудные вопросы английской грамматики.</w:t>
            </w:r>
          </w:p>
        </w:tc>
        <w:tc>
          <w:tcPr>
            <w:tcW w:w="1271" w:type="dxa"/>
            <w:tcBorders>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9E1423"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Резервный урок. Письмо другу о планах на лето.</w:t>
            </w:r>
          </w:p>
        </w:tc>
        <w:tc>
          <w:tcPr>
            <w:tcW w:w="1271" w:type="dxa"/>
            <w:tcBorders>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8а</w:t>
            </w:r>
          </w:p>
        </w:tc>
        <w:tc>
          <w:tcPr>
            <w:tcW w:w="851" w:type="dxa"/>
            <w:tcBorders>
              <w:top w:val="single" w:sz="4" w:space="0" w:color="000000"/>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3074" w:type="dxa"/>
            <w:tcBorders>
              <w:top w:val="single" w:sz="4" w:space="0" w:color="000000"/>
              <w:left w:val="single" w:sz="4" w:space="0" w:color="000000"/>
              <w:bottom w:val="single" w:sz="4" w:space="0" w:color="000000"/>
              <w:right w:val="single" w:sz="4" w:space="0" w:color="000000"/>
            </w:tcBorders>
          </w:tcPr>
          <w:p w:rsidR="00DF58FF" w:rsidRPr="003E1A62" w:rsidRDefault="00DF58FF" w:rsidP="003E2DC9">
            <w:pPr>
              <w:rPr>
                <w:rFonts w:ascii="Times New Roman" w:hAnsi="Times New Roman" w:cs="Times New Roman"/>
                <w:b/>
                <w:sz w:val="24"/>
                <w:szCs w:val="24"/>
              </w:rPr>
            </w:pPr>
            <w:proofErr w:type="spellStart"/>
            <w:r w:rsidRPr="003E1A62">
              <w:rPr>
                <w:rFonts w:ascii="Times New Roman" w:hAnsi="Times New Roman" w:cs="Times New Roman"/>
                <w:b/>
                <w:sz w:val="24"/>
                <w:szCs w:val="24"/>
              </w:rPr>
              <w:t>Итого</w:t>
            </w:r>
            <w:proofErr w:type="spellEnd"/>
            <w:r w:rsidRPr="003E1A62">
              <w:rPr>
                <w:rFonts w:ascii="Times New Roman" w:hAnsi="Times New Roman" w:cs="Times New Roman"/>
                <w:b/>
                <w:sz w:val="24"/>
                <w:szCs w:val="24"/>
              </w:rPr>
              <w:t xml:space="preserve"> :</w:t>
            </w:r>
          </w:p>
        </w:tc>
        <w:tc>
          <w:tcPr>
            <w:tcW w:w="1271" w:type="dxa"/>
            <w:tcBorders>
              <w:left w:val="single" w:sz="4" w:space="0" w:color="000000"/>
              <w:bottom w:val="single" w:sz="4" w:space="0" w:color="000000"/>
              <w:right w:val="single" w:sz="4" w:space="0" w:color="000000"/>
            </w:tcBorders>
          </w:tcPr>
          <w:p w:rsidR="00DF58FF" w:rsidRPr="003E1A62" w:rsidRDefault="00DF58FF" w:rsidP="003E2DC9">
            <w:pPr>
              <w:rPr>
                <w:rFonts w:ascii="Times New Roman" w:hAnsi="Times New Roman" w:cs="Times New Roman"/>
                <w:b/>
                <w:sz w:val="24"/>
                <w:szCs w:val="24"/>
              </w:rPr>
            </w:pPr>
            <w:r>
              <w:rPr>
                <w:rFonts w:ascii="Times New Roman" w:hAnsi="Times New Roman" w:cs="Times New Roman"/>
                <w:b/>
                <w:sz w:val="24"/>
                <w:szCs w:val="24"/>
              </w:rPr>
              <w:t xml:space="preserve">102 </w:t>
            </w:r>
            <w:r w:rsidRPr="003E1A62">
              <w:rPr>
                <w:rFonts w:ascii="Times New Roman" w:hAnsi="Times New Roman" w:cs="Times New Roman"/>
                <w:b/>
                <w:sz w:val="24"/>
                <w:szCs w:val="24"/>
              </w:rPr>
              <w:t>ч</w:t>
            </w:r>
          </w:p>
        </w:tc>
        <w:tc>
          <w:tcPr>
            <w:tcW w:w="5565" w:type="dxa"/>
            <w:gridSpan w:val="21"/>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bl>
    <w:p w:rsidR="00DF58FF" w:rsidRPr="00A71586" w:rsidRDefault="00DF58FF" w:rsidP="00DF58FF">
      <w:pPr>
        <w:rPr>
          <w:rFonts w:ascii="Times New Roman" w:hAnsi="Times New Roman" w:cs="Times New Roman"/>
          <w:sz w:val="24"/>
          <w:szCs w:val="24"/>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Pr="00A71586" w:rsidRDefault="00DF58FF" w:rsidP="00DF58FF">
      <w:pPr>
        <w:pStyle w:val="af0"/>
        <w:spacing w:line="360" w:lineRule="auto"/>
        <w:rPr>
          <w:rFonts w:ascii="Times New Roman" w:hAnsi="Times New Roman"/>
          <w:b/>
          <w:sz w:val="24"/>
          <w:szCs w:val="24"/>
          <w:lang w:eastAsia="ru-RU"/>
        </w:rPr>
      </w:pPr>
      <w:r w:rsidRPr="00A71586">
        <w:rPr>
          <w:rFonts w:ascii="Times New Roman" w:hAnsi="Times New Roman"/>
          <w:b/>
          <w:sz w:val="24"/>
          <w:szCs w:val="24"/>
          <w:lang w:eastAsia="ru-RU"/>
        </w:rPr>
        <w:t>Средства обучения:</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Книга для учителя к учебнику «Spotlight-8» для 8 класса общеобразовательных школ/Ю.Е</w:t>
      </w:r>
      <w:r>
        <w:rPr>
          <w:rFonts w:ascii="Times New Roman" w:hAnsi="Times New Roman"/>
          <w:sz w:val="24"/>
          <w:szCs w:val="24"/>
          <w:lang w:eastAsia="ru-RU"/>
        </w:rPr>
        <w:t>. Ваулина.- М: Просвещение, 2019</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Рабочая тетрадь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Сборник контрольных заданий к учебнику «Spotlight-8» для 8 класса общеобразовательных школ/Ю.Е. Ваулина.- М: Просв</w:t>
      </w:r>
      <w:r>
        <w:rPr>
          <w:rFonts w:ascii="Times New Roman" w:hAnsi="Times New Roman"/>
          <w:sz w:val="24"/>
          <w:szCs w:val="24"/>
          <w:lang w:eastAsia="ru-RU"/>
        </w:rPr>
        <w:t>ещение, 2019</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w:t>
      </w:r>
      <w:proofErr w:type="gramStart"/>
      <w:r w:rsidRPr="00A71586">
        <w:rPr>
          <w:rFonts w:ascii="Times New Roman" w:hAnsi="Times New Roman"/>
          <w:sz w:val="24"/>
          <w:szCs w:val="24"/>
          <w:lang w:eastAsia="ru-RU"/>
        </w:rPr>
        <w:t>D</w:t>
      </w:r>
      <w:proofErr w:type="gramEnd"/>
      <w:r w:rsidRPr="00A71586">
        <w:rPr>
          <w:rFonts w:ascii="Times New Roman" w:hAnsi="Times New Roman"/>
          <w:sz w:val="24"/>
          <w:szCs w:val="24"/>
          <w:lang w:eastAsia="ru-RU"/>
        </w:rPr>
        <w:t xml:space="preserve"> для работы в классе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w:t>
      </w:r>
      <w:proofErr w:type="gramStart"/>
      <w:r w:rsidRPr="00A71586">
        <w:rPr>
          <w:rFonts w:ascii="Times New Roman" w:hAnsi="Times New Roman"/>
          <w:sz w:val="24"/>
          <w:szCs w:val="24"/>
          <w:lang w:eastAsia="ru-RU"/>
        </w:rPr>
        <w:t>D</w:t>
      </w:r>
      <w:proofErr w:type="gramEnd"/>
      <w:r w:rsidRPr="00A71586">
        <w:rPr>
          <w:rFonts w:ascii="Times New Roman" w:hAnsi="Times New Roman"/>
          <w:sz w:val="24"/>
          <w:szCs w:val="24"/>
          <w:lang w:eastAsia="ru-RU"/>
        </w:rPr>
        <w:t xml:space="preserve"> для самостоятельной работы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A71586">
        <w:rPr>
          <w:rFonts w:ascii="Times New Roman" w:eastAsia="Times New Roman" w:hAnsi="Times New Roman"/>
          <w:sz w:val="24"/>
          <w:szCs w:val="24"/>
          <w:lang w:eastAsia="ru-RU"/>
        </w:rPr>
        <w:t xml:space="preserve"> Ваулина Ю.Е., Эванс В., Дули </w:t>
      </w:r>
      <w:proofErr w:type="gramStart"/>
      <w:r w:rsidRPr="00A71586">
        <w:rPr>
          <w:rFonts w:ascii="Times New Roman" w:eastAsia="Times New Roman" w:hAnsi="Times New Roman"/>
          <w:sz w:val="24"/>
          <w:szCs w:val="24"/>
          <w:lang w:eastAsia="ru-RU"/>
        </w:rPr>
        <w:t>Дж</w:t>
      </w:r>
      <w:proofErr w:type="gramEnd"/>
      <w:r w:rsidRPr="00A71586">
        <w:rPr>
          <w:rFonts w:ascii="Times New Roman" w:eastAsia="Times New Roman" w:hAnsi="Times New Roman"/>
          <w:sz w:val="24"/>
          <w:szCs w:val="24"/>
          <w:lang w:eastAsia="ru-RU"/>
        </w:rPr>
        <w:t xml:space="preserve">., </w:t>
      </w:r>
      <w:proofErr w:type="spellStart"/>
      <w:r w:rsidRPr="00A71586">
        <w:rPr>
          <w:rFonts w:ascii="Times New Roman" w:eastAsia="Times New Roman" w:hAnsi="Times New Roman"/>
          <w:sz w:val="24"/>
          <w:szCs w:val="24"/>
          <w:lang w:eastAsia="ru-RU"/>
        </w:rPr>
        <w:t>Подоляко</w:t>
      </w:r>
      <w:proofErr w:type="spellEnd"/>
      <w:r w:rsidRPr="00A71586">
        <w:rPr>
          <w:rFonts w:ascii="Times New Roman" w:eastAsia="Times New Roman" w:hAnsi="Times New Roman"/>
          <w:sz w:val="24"/>
          <w:szCs w:val="24"/>
          <w:lang w:eastAsia="ru-RU"/>
        </w:rPr>
        <w:t xml:space="preserve"> О.Е. УМК «Английский в фокусе» рабочая тетрадь для 8 класса. – М.: </w:t>
      </w:r>
      <w:proofErr w:type="spellStart"/>
      <w:r w:rsidRPr="00A71586">
        <w:rPr>
          <w:rFonts w:ascii="Times New Roman" w:eastAsia="Times New Roman" w:hAnsi="Times New Roman"/>
          <w:sz w:val="24"/>
          <w:szCs w:val="24"/>
          <w:lang w:eastAsia="ru-RU"/>
        </w:rPr>
        <w:t>Expr</w:t>
      </w:r>
      <w:r>
        <w:rPr>
          <w:rFonts w:ascii="Times New Roman" w:eastAsia="Times New Roman" w:hAnsi="Times New Roman"/>
          <w:sz w:val="24"/>
          <w:szCs w:val="24"/>
          <w:lang w:eastAsia="ru-RU"/>
        </w:rPr>
        <w:t>essPublishing</w:t>
      </w:r>
      <w:proofErr w:type="spellEnd"/>
      <w:r>
        <w:rPr>
          <w:rFonts w:ascii="Times New Roman" w:eastAsia="Times New Roman" w:hAnsi="Times New Roman"/>
          <w:sz w:val="24"/>
          <w:szCs w:val="24"/>
          <w:lang w:eastAsia="ru-RU"/>
        </w:rPr>
        <w:t>: Просвещение, 2020</w:t>
      </w:r>
      <w:r w:rsidRPr="00A71586">
        <w:rPr>
          <w:rFonts w:ascii="Times New Roman" w:eastAsia="Times New Roman" w:hAnsi="Times New Roman"/>
          <w:sz w:val="24"/>
          <w:szCs w:val="24"/>
          <w:lang w:eastAsia="ru-RU"/>
        </w:rPr>
        <w:t>.</w:t>
      </w:r>
    </w:p>
    <w:p w:rsidR="00DF58FF" w:rsidRPr="00B50752" w:rsidRDefault="00DF58FF" w:rsidP="00DF58FF">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A71586">
        <w:rPr>
          <w:rFonts w:ascii="Times New Roman" w:eastAsia="Times New Roman" w:hAnsi="Times New Roman"/>
          <w:sz w:val="24"/>
          <w:szCs w:val="24"/>
          <w:lang w:eastAsia="ru-RU"/>
        </w:rPr>
        <w:t xml:space="preserve"> Ваулина Ю.Е. Английский в фокусе. </w:t>
      </w:r>
      <w:proofErr w:type="spellStart"/>
      <w:r w:rsidRPr="00A71586">
        <w:rPr>
          <w:rFonts w:ascii="Times New Roman" w:eastAsia="Times New Roman" w:hAnsi="Times New Roman"/>
          <w:sz w:val="24"/>
          <w:szCs w:val="24"/>
          <w:lang w:eastAsia="ru-RU"/>
        </w:rPr>
        <w:t>Spotlight</w:t>
      </w:r>
      <w:proofErr w:type="spellEnd"/>
      <w:r w:rsidRPr="00A71586">
        <w:rPr>
          <w:rFonts w:ascii="Times New Roman" w:eastAsia="Times New Roman" w:hAnsi="Times New Roman"/>
          <w:sz w:val="24"/>
          <w:szCs w:val="24"/>
          <w:lang w:eastAsia="ru-RU"/>
        </w:rPr>
        <w:t xml:space="preserve">. 8 класс. </w:t>
      </w:r>
      <w:proofErr w:type="spellStart"/>
      <w:r w:rsidRPr="00A71586">
        <w:rPr>
          <w:rFonts w:ascii="Times New Roman" w:eastAsia="Times New Roman" w:hAnsi="Times New Roman"/>
          <w:sz w:val="24"/>
          <w:szCs w:val="24"/>
          <w:lang w:eastAsia="ru-RU"/>
        </w:rPr>
        <w:t>Аудиокурс</w:t>
      </w:r>
      <w:proofErr w:type="spellEnd"/>
      <w:r>
        <w:rPr>
          <w:rFonts w:ascii="Times New Roman" w:eastAsia="Times New Roman" w:hAnsi="Times New Roman"/>
          <w:sz w:val="24"/>
          <w:szCs w:val="24"/>
          <w:lang w:eastAsia="ru-RU"/>
        </w:rPr>
        <w:t xml:space="preserve"> для занятий в классе, 2019</w:t>
      </w:r>
      <w:r w:rsidRPr="00A71586">
        <w:rPr>
          <w:rFonts w:ascii="Times New Roman" w:eastAsia="Times New Roman" w:hAnsi="Times New Roman"/>
          <w:sz w:val="24"/>
          <w:szCs w:val="24"/>
          <w:lang w:eastAsia="ru-RU"/>
        </w:rPr>
        <w:t xml:space="preserve"> г.</w:t>
      </w:r>
    </w:p>
    <w:p w:rsidR="00E2772C" w:rsidRPr="00E2772C" w:rsidRDefault="00E2772C" w:rsidP="00D4794E">
      <w:pPr>
        <w:rPr>
          <w:lang w:val="ru-RU"/>
        </w:rPr>
      </w:pPr>
    </w:p>
    <w:p w:rsidR="00D4794E" w:rsidRPr="00DF58FF" w:rsidRDefault="00D4794E" w:rsidP="00D4794E">
      <w:pPr>
        <w:rPr>
          <w:lang w:val="ru-RU"/>
        </w:rPr>
      </w:pPr>
    </w:p>
    <w:p w:rsidR="00D4794E" w:rsidRPr="00DF58FF" w:rsidRDefault="00D4794E" w:rsidP="00D4794E">
      <w:pPr>
        <w:rPr>
          <w:lang w:val="ru-RU"/>
        </w:rPr>
      </w:pPr>
    </w:p>
    <w:p w:rsidR="00D4794E" w:rsidRPr="00DF58FF" w:rsidRDefault="00D4794E" w:rsidP="00D4794E">
      <w:pPr>
        <w:rPr>
          <w:lang w:val="ru-RU"/>
        </w:rPr>
      </w:pPr>
    </w:p>
    <w:bookmarkEnd w:id="5"/>
    <w:p w:rsidR="00961431" w:rsidRPr="00D4794E" w:rsidRDefault="00961431">
      <w:pPr>
        <w:rPr>
          <w:lang w:val="ru-RU"/>
        </w:rPr>
      </w:pPr>
    </w:p>
    <w:sectPr w:rsidR="00961431" w:rsidRPr="00D4794E"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ヒラギノ角ゴ Pro W3">
    <w:altName w:val="Times New Roman"/>
    <w:charset w:val="00"/>
    <w:family w:val="roman"/>
    <w:pitch w:val="default"/>
    <w:sig w:usb0="00000000" w:usb1="00000000" w:usb2="00000000" w:usb3="00000000" w:csb0="00000000"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E265DB"/>
    <w:multiLevelType w:val="hybridMultilevel"/>
    <w:tmpl w:val="B72A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7"/>
  </w:num>
  <w:num w:numId="6">
    <w:abstractNumId w:val="14"/>
  </w:num>
  <w:num w:numId="7">
    <w:abstractNumId w:val="9"/>
  </w:num>
  <w:num w:numId="8">
    <w:abstractNumId w:val="7"/>
  </w:num>
  <w:num w:numId="9">
    <w:abstractNumId w:val="13"/>
  </w:num>
  <w:num w:numId="10">
    <w:abstractNumId w:val="2"/>
  </w:num>
  <w:num w:numId="11">
    <w:abstractNumId w:val="0"/>
  </w:num>
  <w:num w:numId="12">
    <w:abstractNumId w:val="19"/>
  </w:num>
  <w:num w:numId="13">
    <w:abstractNumId w:val="15"/>
  </w:num>
  <w:num w:numId="14">
    <w:abstractNumId w:val="16"/>
  </w:num>
  <w:num w:numId="15">
    <w:abstractNumId w:val="11"/>
  </w:num>
  <w:num w:numId="16">
    <w:abstractNumId w:val="4"/>
  </w:num>
  <w:num w:numId="17">
    <w:abstractNumId w:val="6"/>
  </w:num>
  <w:num w:numId="18">
    <w:abstractNumId w:val="12"/>
  </w:num>
  <w:num w:numId="19">
    <w:abstractNumId w:val="1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53BCF"/>
    <w:rsid w:val="002F6027"/>
    <w:rsid w:val="00390CD8"/>
    <w:rsid w:val="003B7366"/>
    <w:rsid w:val="004F3EE6"/>
    <w:rsid w:val="00616639"/>
    <w:rsid w:val="00961431"/>
    <w:rsid w:val="00A532C0"/>
    <w:rsid w:val="00C46378"/>
    <w:rsid w:val="00D03E31"/>
    <w:rsid w:val="00D4794E"/>
    <w:rsid w:val="00D60321"/>
    <w:rsid w:val="00DF58FF"/>
    <w:rsid w:val="00E2772C"/>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DF58FF"/>
    <w:rPr>
      <w:rFonts w:ascii="Bookman Old Style" w:hAnsi="Bookman Old Style" w:cs="Bookman Old Style" w:hint="default"/>
      <w:sz w:val="20"/>
      <w:szCs w:val="20"/>
    </w:rPr>
  </w:style>
  <w:style w:type="paragraph" w:customStyle="1" w:styleId="11">
    <w:name w:val="Обычный1"/>
    <w:rsid w:val="00DF58FF"/>
    <w:pPr>
      <w:spacing w:after="0" w:line="240" w:lineRule="auto"/>
    </w:pPr>
    <w:rPr>
      <w:rFonts w:ascii="Times New Roman" w:eastAsia="ヒラギノ角ゴ Pro W3" w:hAnsi="Times New Roman" w:cs="Times New Roman"/>
      <w:color w:val="000000"/>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36</Pages>
  <Words>8057</Words>
  <Characters>45926</Characters>
  <Application>Microsoft Office Word</Application>
  <DocSecurity>0</DocSecurity>
  <Lines>382</Lines>
  <Paragraphs>107</Paragraphs>
  <ScaleCrop>false</ScaleCrop>
  <Company/>
  <LinksUpToDate>false</LinksUpToDate>
  <CharactersWithSpaces>53876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13</cp:revision>
  <dcterms:created xsi:type="dcterms:W3CDTF">2023-08-18T12:34:00Z</dcterms:created>
  <dcterms:modified xsi:type="dcterms:W3CDTF">2023-09-22T04:39:00Z</dcterms:modified>
</cp:coreProperties>
</file>